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FB07F" w14:textId="4174F12D" w:rsidR="00DD27C0" w:rsidRPr="00874C81" w:rsidRDefault="00DD27C0" w:rsidP="00DD27C0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874C81">
        <w:rPr>
          <w:rFonts w:ascii="Times New Roman" w:hAnsi="Times New Roman"/>
          <w:b/>
          <w:sz w:val="24"/>
          <w:szCs w:val="24"/>
        </w:rPr>
        <w:t xml:space="preserve">Załącznik nr </w:t>
      </w:r>
      <w:r w:rsidR="005831F0">
        <w:rPr>
          <w:rFonts w:ascii="Times New Roman" w:hAnsi="Times New Roman"/>
          <w:b/>
          <w:sz w:val="24"/>
          <w:szCs w:val="24"/>
        </w:rPr>
        <w:t>2</w:t>
      </w:r>
    </w:p>
    <w:p w14:paraId="1BB2ED8D" w14:textId="1257028C" w:rsidR="00DD27C0" w:rsidRPr="00DD27C0" w:rsidRDefault="006E5D72" w:rsidP="00DD27C0">
      <w:pPr>
        <w:spacing w:after="0" w:line="240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Z</w:t>
      </w:r>
      <w:r w:rsidR="00244A6E">
        <w:rPr>
          <w:rFonts w:ascii="Times New Roman" w:eastAsiaTheme="minorHAnsi" w:hAnsi="Times New Roman"/>
          <w:b/>
          <w:bCs/>
          <w:sz w:val="24"/>
          <w:szCs w:val="24"/>
        </w:rPr>
        <w:t>S</w:t>
      </w:r>
      <w:r>
        <w:rPr>
          <w:rFonts w:ascii="Times New Roman" w:eastAsiaTheme="minorHAnsi" w:hAnsi="Times New Roman"/>
          <w:b/>
          <w:bCs/>
          <w:sz w:val="24"/>
          <w:szCs w:val="24"/>
        </w:rPr>
        <w:t>-</w:t>
      </w:r>
      <w:r w:rsidR="00244A6E">
        <w:rPr>
          <w:rFonts w:ascii="Times New Roman" w:eastAsiaTheme="minorHAnsi" w:hAnsi="Times New Roman"/>
          <w:b/>
          <w:bCs/>
          <w:sz w:val="24"/>
          <w:szCs w:val="24"/>
        </w:rPr>
        <w:t>PK.261.</w:t>
      </w:r>
      <w:r>
        <w:rPr>
          <w:rFonts w:ascii="Times New Roman" w:eastAsiaTheme="minorHAnsi" w:hAnsi="Times New Roman"/>
          <w:b/>
          <w:bCs/>
          <w:sz w:val="24"/>
          <w:szCs w:val="24"/>
        </w:rPr>
        <w:t>15</w:t>
      </w:r>
      <w:r w:rsidR="00DD27C0" w:rsidRPr="00DD27C0">
        <w:rPr>
          <w:rFonts w:ascii="Times New Roman" w:eastAsiaTheme="minorHAnsi" w:hAnsi="Times New Roman"/>
          <w:b/>
          <w:bCs/>
          <w:sz w:val="24"/>
          <w:szCs w:val="24"/>
        </w:rPr>
        <w:t>.2025</w:t>
      </w:r>
    </w:p>
    <w:p w14:paraId="3A5005E7" w14:textId="77777777"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AFF33EE" w14:textId="77777777"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Wykonawca:</w:t>
      </w:r>
    </w:p>
    <w:p w14:paraId="1B77F01B" w14:textId="77777777"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342E997" w14:textId="77777777"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  <w:r w:rsidRPr="001803D1">
        <w:rPr>
          <w:rFonts w:ascii="Times New Roman" w:hAnsi="Times New Roman"/>
          <w:i/>
          <w:sz w:val="20"/>
          <w:szCs w:val="20"/>
        </w:rPr>
        <w:t>…</w:t>
      </w:r>
    </w:p>
    <w:p w14:paraId="19081F06" w14:textId="77777777"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(pełna na</w:t>
      </w:r>
      <w:r>
        <w:rPr>
          <w:rFonts w:ascii="Times New Roman" w:hAnsi="Times New Roman"/>
          <w:i/>
          <w:sz w:val="20"/>
          <w:szCs w:val="20"/>
        </w:rPr>
        <w:t>zwa/firma, adres)</w:t>
      </w:r>
      <w:r w:rsidRPr="001803D1">
        <w:rPr>
          <w:rFonts w:ascii="Times New Roman" w:hAnsi="Times New Roman"/>
          <w:i/>
          <w:sz w:val="20"/>
          <w:szCs w:val="20"/>
        </w:rPr>
        <w:t>)</w:t>
      </w:r>
    </w:p>
    <w:p w14:paraId="679AE27F" w14:textId="77777777"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reprezentowany przez:</w:t>
      </w:r>
    </w:p>
    <w:p w14:paraId="3BF0209E" w14:textId="77777777" w:rsidR="00DD27C0" w:rsidRDefault="00DD27C0" w:rsidP="00DD27C0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06201841" w14:textId="77777777"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</w:p>
    <w:p w14:paraId="184F3AB3" w14:textId="77777777"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14:paraId="328BAAA3" w14:textId="77777777"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31DFF3D" w14:textId="77777777"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0D5A0B4" w14:textId="77777777"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E82CF31" w14:textId="77777777" w:rsidR="00DD27C0" w:rsidRPr="00874C81" w:rsidRDefault="00DD27C0" w:rsidP="00DD27C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B534E50" w14:textId="77777777" w:rsidR="00DD27C0" w:rsidRPr="00874C81" w:rsidRDefault="00DD27C0" w:rsidP="00DD27C0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OŚWIADCZENIE WYKONAWCY</w:t>
      </w:r>
    </w:p>
    <w:p w14:paraId="05F01FCB" w14:textId="77777777" w:rsidR="00DD27C0" w:rsidRDefault="00DD27C0" w:rsidP="00DD27C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8006238" w14:textId="64D68C4E" w:rsidR="00DD27C0" w:rsidRDefault="00DD27C0" w:rsidP="00DD27C0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4C81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na </w:t>
      </w:r>
      <w:r w:rsidRPr="00DA456C">
        <w:rPr>
          <w:rFonts w:ascii="Times New Roman" w:hAnsi="Times New Roman" w:cs="Times New Roman"/>
          <w:b/>
          <w:sz w:val="24"/>
          <w:szCs w:val="24"/>
        </w:rPr>
        <w:t>„</w:t>
      </w:r>
      <w:r w:rsidR="006E5D72">
        <w:rPr>
          <w:rFonts w:ascii="Times New Roman" w:hAnsi="Times New Roman" w:cs="Times New Roman"/>
          <w:b/>
          <w:sz w:val="24"/>
          <w:szCs w:val="24"/>
        </w:rPr>
        <w:t>Uczestnictwo nauczycieli w szkoleniach i kursach</w:t>
      </w:r>
      <w:r w:rsidRPr="00DA456C">
        <w:rPr>
          <w:rFonts w:ascii="Times New Roman" w:hAnsi="Times New Roman" w:cs="Times New Roman"/>
          <w:b/>
          <w:sz w:val="24"/>
          <w:szCs w:val="24"/>
        </w:rPr>
        <w:t>”</w:t>
      </w:r>
      <w:r w:rsidRPr="00874C8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74C81">
        <w:rPr>
          <w:rFonts w:ascii="Times New Roman" w:hAnsi="Times New Roman" w:cs="Times New Roman"/>
          <w:bCs/>
          <w:sz w:val="24"/>
          <w:szCs w:val="24"/>
        </w:rPr>
        <w:t>oświadczam, co następuje:</w:t>
      </w:r>
    </w:p>
    <w:p w14:paraId="71C4F660" w14:textId="77777777" w:rsidR="00DD27C0" w:rsidRPr="00874C81" w:rsidRDefault="00DD27C0" w:rsidP="00DD27C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2CC0A1" w14:textId="77777777" w:rsidR="00DD27C0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bCs/>
          <w:sz w:val="24"/>
          <w:szCs w:val="24"/>
        </w:rPr>
        <w:t xml:space="preserve">Oświadczam, że nie podlegam wykluczeniu z postępowania na podstawie art. 108 ust. 1 </w:t>
      </w:r>
      <w:r>
        <w:rPr>
          <w:rFonts w:ascii="Times New Roman" w:hAnsi="Times New Roman"/>
          <w:bCs/>
          <w:sz w:val="24"/>
          <w:szCs w:val="24"/>
        </w:rPr>
        <w:t xml:space="preserve"> oraz 109 ust.1 pkt 4) </w:t>
      </w:r>
      <w:r w:rsidRPr="00874C81">
        <w:rPr>
          <w:rFonts w:ascii="Times New Roman" w:hAnsi="Times New Roman"/>
          <w:bCs/>
          <w:sz w:val="24"/>
          <w:szCs w:val="24"/>
        </w:rPr>
        <w:t>ustawy Pzp.</w:t>
      </w:r>
    </w:p>
    <w:p w14:paraId="4BE6AECA" w14:textId="77777777" w:rsidR="00DD27C0" w:rsidRPr="00874C81" w:rsidRDefault="00DD27C0" w:rsidP="00DD27C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6BCC4E1A" w14:textId="77777777" w:rsidR="00DD27C0" w:rsidRPr="00874C81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 </w:t>
      </w:r>
      <w:r w:rsidRPr="00874C81">
        <w:rPr>
          <w:rFonts w:ascii="Times New Roman" w:eastAsia="Times New Roman" w:hAnsi="Times New Roman"/>
          <w:sz w:val="24"/>
          <w:szCs w:val="24"/>
          <w:lang w:eastAsia="pl-PL"/>
        </w:rPr>
        <w:t xml:space="preserve">7 ust. 1 ustawy </w:t>
      </w:r>
      <w:r w:rsidRPr="00874C81">
        <w:rPr>
          <w:rFonts w:ascii="Times New Roman" w:hAnsi="Times New Roman"/>
          <w:sz w:val="24"/>
          <w:szCs w:val="24"/>
        </w:rPr>
        <w:t>z dnia 13 kwietnia 2022 r.</w:t>
      </w:r>
      <w:r w:rsidRPr="00874C8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 xml:space="preserve">o szczególnych rozwiązaniach w zakresie przeciwdziałania wspieraniu agresji na Ukrainę oraz służących ochronie bezpieczeństwa narodowego </w:t>
      </w:r>
      <w:r w:rsidRPr="00874C81">
        <w:rPr>
          <w:rFonts w:ascii="Times New Roman" w:hAnsi="Times New Roman"/>
          <w:iCs/>
          <w:color w:val="222222"/>
          <w:sz w:val="24"/>
          <w:szCs w:val="24"/>
        </w:rPr>
        <w:t>(Dz. U. z 2025 r. poz.  514)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  <w:vertAlign w:val="superscript"/>
        </w:rPr>
        <w:footnoteReference w:id="1"/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>.</w:t>
      </w:r>
    </w:p>
    <w:p w14:paraId="17DD29AB" w14:textId="77777777" w:rsidR="00DD27C0" w:rsidRDefault="00DD27C0" w:rsidP="00DD27C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A944018" w14:textId="15D16C66"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1E38334A" w14:textId="6D145421" w:rsidR="006E5D72" w:rsidRDefault="006E5D72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3FEC634F" w14:textId="77777777" w:rsidR="006E5D72" w:rsidRDefault="006E5D72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446B8A52" w14:textId="77777777"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6CA64F11" w14:textId="77777777"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…………………………………………………………………………….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>………………………………………………….</w:t>
      </w:r>
    </w:p>
    <w:p w14:paraId="433432DD" w14:textId="77777777"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miejscowość,</w:t>
      </w:r>
      <w:r>
        <w:rPr>
          <w:rFonts w:ascii="Times New Roman" w:hAnsi="Times New Roman"/>
          <w:i/>
          <w:sz w:val="20"/>
          <w:szCs w:val="20"/>
        </w:rPr>
        <w:t xml:space="preserve"> data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  <w:t>podpis</w:t>
      </w:r>
    </w:p>
    <w:p w14:paraId="44903382" w14:textId="77777777" w:rsidR="00DD27C0" w:rsidRPr="001803D1" w:rsidRDefault="00DD27C0" w:rsidP="00DD27C0">
      <w:pPr>
        <w:rPr>
          <w:rFonts w:ascii="Times New Roman" w:hAnsi="Times New Roman"/>
          <w:i/>
        </w:rPr>
      </w:pPr>
    </w:p>
    <w:p w14:paraId="6B14D94A" w14:textId="77777777" w:rsidR="00DD27C0" w:rsidRDefault="00DD27C0" w:rsidP="00DD27C0"/>
    <w:p w14:paraId="652F9557" w14:textId="77777777" w:rsidR="00DA027F" w:rsidRDefault="00DA027F"/>
    <w:sectPr w:rsidR="00DA02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5D419" w14:textId="77777777" w:rsidR="00DB1AD1" w:rsidRDefault="00DB1AD1" w:rsidP="00DD27C0">
      <w:pPr>
        <w:spacing w:after="0" w:line="240" w:lineRule="auto"/>
      </w:pPr>
      <w:r>
        <w:separator/>
      </w:r>
    </w:p>
  </w:endnote>
  <w:endnote w:type="continuationSeparator" w:id="0">
    <w:p w14:paraId="6D42D964" w14:textId="77777777" w:rsidR="00DB1AD1" w:rsidRDefault="00DB1AD1" w:rsidP="00DD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873CB" w14:textId="77777777" w:rsidR="00DB1AD1" w:rsidRDefault="00DB1AD1" w:rsidP="00DD27C0">
      <w:pPr>
        <w:spacing w:after="0" w:line="240" w:lineRule="auto"/>
      </w:pPr>
      <w:r>
        <w:separator/>
      </w:r>
    </w:p>
  </w:footnote>
  <w:footnote w:type="continuationSeparator" w:id="0">
    <w:p w14:paraId="70664F21" w14:textId="77777777" w:rsidR="00DB1AD1" w:rsidRDefault="00DB1AD1" w:rsidP="00DD27C0">
      <w:pPr>
        <w:spacing w:after="0" w:line="240" w:lineRule="auto"/>
      </w:pPr>
      <w:r>
        <w:continuationSeparator/>
      </w:r>
    </w:p>
  </w:footnote>
  <w:footnote w:id="1">
    <w:p w14:paraId="1A628945" w14:textId="77777777" w:rsidR="00DD27C0" w:rsidRDefault="00DD27C0" w:rsidP="00DD27C0">
      <w:pPr>
        <w:spacing w:after="0" w:line="240" w:lineRule="auto"/>
        <w:jc w:val="both"/>
        <w:rPr>
          <w:rFonts w:ascii="Arial" w:eastAsiaTheme="minorHAnsi" w:hAnsi="Arial" w:cs="Arial"/>
          <w:color w:val="222222"/>
          <w:sz w:val="16"/>
          <w:szCs w:val="16"/>
        </w:rPr>
      </w:pPr>
      <w:r>
        <w:rPr>
          <w:rFonts w:ascii="Arial" w:eastAsiaTheme="minorHAnsi" w:hAnsi="Arial" w:cs="Arial"/>
          <w:sz w:val="16"/>
          <w:szCs w:val="16"/>
          <w:vertAlign w:val="superscript"/>
        </w:rPr>
        <w:footnoteRef/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eastAsiaTheme="minorHAnsi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         o udzielenie zamówienia publicznego lub konkursu prowadzonego na podstawie ustawy Pzp wyklucza się:</w:t>
      </w:r>
    </w:p>
    <w:p w14:paraId="5138CC8B" w14:textId="77777777"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którym mowa w art. 1 pkt 3;</w:t>
      </w:r>
    </w:p>
    <w:p w14:paraId="0B0BDE58" w14:textId="77777777"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2) 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615D9462" w14:textId="77777777"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2023 r. poz. 120 </w:t>
      </w:r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z późn. zm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.) jest podmiot wymieniony w wykazach określonych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60B3" w14:textId="77777777" w:rsidR="001803D1" w:rsidRDefault="00DD27C0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1EA90762" wp14:editId="558CECBA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468A0"/>
    <w:multiLevelType w:val="hybridMultilevel"/>
    <w:tmpl w:val="10829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7C0"/>
    <w:rsid w:val="00244A6E"/>
    <w:rsid w:val="002C107B"/>
    <w:rsid w:val="004F2FE2"/>
    <w:rsid w:val="00551D60"/>
    <w:rsid w:val="005831F0"/>
    <w:rsid w:val="006E5D72"/>
    <w:rsid w:val="007C415B"/>
    <w:rsid w:val="00AC5E16"/>
    <w:rsid w:val="00DA027F"/>
    <w:rsid w:val="00DA456C"/>
    <w:rsid w:val="00DB1AD1"/>
    <w:rsid w:val="00DD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DB86E"/>
  <w15:chartTrackingRefBased/>
  <w15:docId w15:val="{8603C639-188A-4C42-B517-077B1F1FB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27C0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D27C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D27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D2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27C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777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Małgorzata Pajdała</cp:lastModifiedBy>
  <cp:revision>4</cp:revision>
  <dcterms:created xsi:type="dcterms:W3CDTF">2025-10-19T07:01:00Z</dcterms:created>
  <dcterms:modified xsi:type="dcterms:W3CDTF">2025-10-19T08:03:00Z</dcterms:modified>
</cp:coreProperties>
</file>