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36AC2" w14:textId="77777777" w:rsidR="00350E03" w:rsidRPr="00350E03" w:rsidRDefault="00350E03" w:rsidP="00350E03">
      <w:pPr>
        <w:widowControl/>
        <w:autoSpaceDE/>
        <w:autoSpaceDN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50E03">
        <w:rPr>
          <w:rFonts w:ascii="Times New Roman" w:eastAsia="Calibri" w:hAnsi="Times New Roman" w:cs="Times New Roman"/>
          <w:b/>
          <w:sz w:val="24"/>
          <w:szCs w:val="24"/>
        </w:rPr>
        <w:t>Załącznik nr 3</w:t>
      </w:r>
    </w:p>
    <w:p w14:paraId="7C82C6DF" w14:textId="77777777" w:rsidR="00350E03" w:rsidRDefault="00350E03" w:rsidP="006328A3">
      <w:pPr>
        <w:pStyle w:val="Tytu"/>
        <w:spacing w:before="0" w:line="276" w:lineRule="auto"/>
        <w:ind w:left="0"/>
        <w:rPr>
          <w:rFonts w:ascii="Cambria" w:hAnsi="Cambria"/>
          <w:b/>
          <w:bCs/>
          <w:spacing w:val="-2"/>
          <w:sz w:val="24"/>
          <w:szCs w:val="24"/>
        </w:rPr>
      </w:pPr>
    </w:p>
    <w:p w14:paraId="4CEED4FB" w14:textId="23C2A00D" w:rsidR="003341F6" w:rsidRPr="006328A3" w:rsidRDefault="00C95472" w:rsidP="006328A3">
      <w:pPr>
        <w:pStyle w:val="Tytu"/>
        <w:spacing w:before="0" w:line="276" w:lineRule="auto"/>
        <w:ind w:left="0"/>
        <w:rPr>
          <w:rFonts w:ascii="Cambria" w:hAnsi="Cambria"/>
          <w:b/>
          <w:bCs/>
          <w:sz w:val="24"/>
          <w:szCs w:val="24"/>
        </w:rPr>
      </w:pPr>
      <w:r w:rsidRPr="006328A3">
        <w:rPr>
          <w:rFonts w:ascii="Cambria" w:hAnsi="Cambria"/>
          <w:b/>
          <w:bCs/>
          <w:spacing w:val="-2"/>
          <w:sz w:val="24"/>
          <w:szCs w:val="24"/>
        </w:rPr>
        <w:t>KLAUZULA</w:t>
      </w:r>
      <w:r w:rsidRPr="006328A3">
        <w:rPr>
          <w:rFonts w:ascii="Cambria" w:hAnsi="Cambria"/>
          <w:b/>
          <w:bCs/>
          <w:spacing w:val="-15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INFORMACYJNA</w:t>
      </w:r>
      <w:r w:rsidRPr="006328A3">
        <w:rPr>
          <w:rFonts w:ascii="Cambria" w:hAnsi="Cambria"/>
          <w:b/>
          <w:bCs/>
          <w:spacing w:val="-16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–</w:t>
      </w:r>
      <w:r w:rsidRPr="006328A3">
        <w:rPr>
          <w:rFonts w:ascii="Cambria" w:hAnsi="Cambria"/>
          <w:b/>
          <w:bCs/>
          <w:spacing w:val="-15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ZAMÓWIENIA</w:t>
      </w:r>
      <w:r w:rsidRPr="006328A3">
        <w:rPr>
          <w:rFonts w:ascii="Cambria" w:hAnsi="Cambria"/>
          <w:b/>
          <w:bCs/>
          <w:spacing w:val="-15"/>
          <w:sz w:val="24"/>
          <w:szCs w:val="24"/>
        </w:rPr>
        <w:t xml:space="preserve"> </w:t>
      </w:r>
      <w:r w:rsidRPr="006328A3">
        <w:rPr>
          <w:rFonts w:ascii="Cambria" w:hAnsi="Cambria"/>
          <w:b/>
          <w:bCs/>
          <w:spacing w:val="-2"/>
          <w:sz w:val="24"/>
          <w:szCs w:val="24"/>
        </w:rPr>
        <w:t>PUBLICZNE</w:t>
      </w:r>
    </w:p>
    <w:p w14:paraId="0E99C911" w14:textId="77777777" w:rsidR="006328A3" w:rsidRDefault="006328A3" w:rsidP="006328A3">
      <w:pPr>
        <w:pStyle w:val="Tekstpodstawowy"/>
        <w:spacing w:before="0" w:line="276" w:lineRule="auto"/>
        <w:ind w:left="0" w:right="4" w:firstLine="0"/>
        <w:rPr>
          <w:rFonts w:ascii="Cambria" w:hAnsi="Cambria"/>
        </w:rPr>
      </w:pPr>
    </w:p>
    <w:p w14:paraId="016D8418" w14:textId="432C8D58" w:rsidR="003341F6" w:rsidRPr="006328A3" w:rsidRDefault="00C95472" w:rsidP="006328A3">
      <w:pPr>
        <w:pStyle w:val="Tekstpodstawowy"/>
        <w:spacing w:before="0" w:line="276" w:lineRule="auto"/>
        <w:ind w:left="0" w:right="4" w:firstLine="0"/>
        <w:rPr>
          <w:rFonts w:ascii="Cambria" w:hAnsi="Cambria"/>
        </w:rPr>
      </w:pPr>
      <w:r w:rsidRPr="006328A3">
        <w:rPr>
          <w:rFonts w:ascii="Cambria" w:hAnsi="Cambria"/>
        </w:rPr>
        <w:t>Zgodnie z art. 13 ogólnego rozporządzenia z dnia 27 kwietnia 2016 r. w sprawie ochrony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osób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fizycznych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w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związku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z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przetwarzaniem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danych</w:t>
      </w:r>
      <w:r w:rsidRPr="006328A3">
        <w:rPr>
          <w:rFonts w:ascii="Cambria" w:hAnsi="Cambria"/>
          <w:spacing w:val="80"/>
          <w:w w:val="150"/>
        </w:rPr>
        <w:t xml:space="preserve"> </w:t>
      </w:r>
      <w:r w:rsidRPr="006328A3">
        <w:rPr>
          <w:rFonts w:ascii="Cambria" w:hAnsi="Cambria"/>
        </w:rPr>
        <w:t>osobowych</w:t>
      </w:r>
      <w:r w:rsidRPr="006328A3">
        <w:rPr>
          <w:rFonts w:ascii="Cambria" w:hAnsi="Cambria"/>
          <w:spacing w:val="40"/>
        </w:rPr>
        <w:t xml:space="preserve"> </w:t>
      </w:r>
      <w:r w:rsidRPr="006328A3">
        <w:rPr>
          <w:rFonts w:ascii="Cambria" w:hAnsi="Cambria"/>
        </w:rPr>
        <w:t>i w sprawie swobodnego przepływu takich danych oraz uchylenia dyrektywy 95/46/WE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–</w:t>
      </w:r>
      <w:r w:rsidRPr="006328A3">
        <w:rPr>
          <w:rFonts w:ascii="Cambria" w:hAnsi="Cambria"/>
          <w:spacing w:val="-4"/>
        </w:rPr>
        <w:t xml:space="preserve"> </w:t>
      </w:r>
      <w:r w:rsidRPr="006328A3">
        <w:rPr>
          <w:rFonts w:ascii="Cambria" w:hAnsi="Cambria"/>
        </w:rPr>
        <w:t>ogólne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rozporządzenie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o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ochronie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danych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„RODO”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(Dz.</w:t>
      </w:r>
      <w:r w:rsidRPr="006328A3">
        <w:rPr>
          <w:rFonts w:ascii="Cambria" w:hAnsi="Cambria"/>
          <w:spacing w:val="-7"/>
        </w:rPr>
        <w:t xml:space="preserve"> </w:t>
      </w:r>
      <w:r w:rsidRPr="006328A3">
        <w:rPr>
          <w:rFonts w:ascii="Cambria" w:hAnsi="Cambria"/>
        </w:rPr>
        <w:t>Urz.</w:t>
      </w:r>
      <w:r w:rsidRPr="006328A3">
        <w:rPr>
          <w:rFonts w:ascii="Cambria" w:hAnsi="Cambria"/>
          <w:spacing w:val="-4"/>
        </w:rPr>
        <w:t xml:space="preserve"> </w:t>
      </w:r>
      <w:r w:rsidRPr="006328A3">
        <w:rPr>
          <w:rFonts w:ascii="Cambria" w:hAnsi="Cambria"/>
        </w:rPr>
        <w:t>UE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L</w:t>
      </w:r>
      <w:r w:rsidRPr="006328A3">
        <w:rPr>
          <w:rFonts w:ascii="Cambria" w:hAnsi="Cambria"/>
          <w:spacing w:val="-5"/>
        </w:rPr>
        <w:t xml:space="preserve"> </w:t>
      </w:r>
      <w:r w:rsidRPr="006328A3">
        <w:rPr>
          <w:rFonts w:ascii="Cambria" w:hAnsi="Cambria"/>
        </w:rPr>
        <w:t>119</w:t>
      </w:r>
      <w:r w:rsidRPr="006328A3">
        <w:rPr>
          <w:rFonts w:ascii="Cambria" w:hAnsi="Cambria"/>
          <w:spacing w:val="-6"/>
        </w:rPr>
        <w:t xml:space="preserve"> </w:t>
      </w:r>
      <w:r w:rsidRPr="006328A3">
        <w:rPr>
          <w:rFonts w:ascii="Cambria" w:hAnsi="Cambria"/>
        </w:rPr>
        <w:t>z 04.05.2016), informuję, że:</w:t>
      </w:r>
    </w:p>
    <w:p w14:paraId="61713734" w14:textId="675E356D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Administratorem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Pani/Pana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jest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="00BF3C7A" w:rsidRPr="00BF3C7A">
        <w:rPr>
          <w:rFonts w:ascii="Cambria" w:hAnsi="Cambria"/>
          <w:spacing w:val="-2"/>
          <w:sz w:val="24"/>
          <w:szCs w:val="24"/>
        </w:rPr>
        <w:t>Zespół Szkolno-Przedszkolny</w:t>
      </w:r>
      <w:r w:rsidR="00BF3C7A">
        <w:rPr>
          <w:rFonts w:ascii="Cambria" w:hAnsi="Cambria"/>
          <w:spacing w:val="-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Krajnie,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Krajno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Pierwsze</w:t>
      </w:r>
      <w:r w:rsidR="004C7AF5">
        <w:rPr>
          <w:rFonts w:ascii="Cambria" w:hAnsi="Cambria"/>
          <w:spacing w:val="-4"/>
          <w:sz w:val="24"/>
          <w:szCs w:val="24"/>
        </w:rPr>
        <w:t>, ul. Łysicka 165</w:t>
      </w:r>
      <w:r w:rsidRPr="00BF3C7A">
        <w:rPr>
          <w:rFonts w:ascii="Cambria" w:hAnsi="Cambria"/>
          <w:sz w:val="24"/>
          <w:szCs w:val="24"/>
        </w:rPr>
        <w:t>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26-008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Górno,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telefon: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41</w:t>
      </w:r>
      <w:r w:rsidRPr="00BF3C7A">
        <w:rPr>
          <w:rFonts w:ascii="Cambria" w:hAnsi="Cambria"/>
          <w:spacing w:val="-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302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30</w:t>
      </w:r>
      <w:r w:rsidRPr="00BF3C7A">
        <w:rPr>
          <w:rFonts w:ascii="Cambria" w:hAnsi="Cambria"/>
          <w:spacing w:val="-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03,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e-mail: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="009D7932">
        <w:rPr>
          <w:rFonts w:ascii="Cambria" w:hAnsi="Cambria"/>
          <w:spacing w:val="-1"/>
          <w:sz w:val="24"/>
          <w:szCs w:val="24"/>
        </w:rPr>
        <w:t>dyrektor@</w:t>
      </w:r>
      <w:hyperlink r:id="rId5">
        <w:r w:rsidRPr="00BF3C7A">
          <w:rPr>
            <w:rFonts w:ascii="Cambria" w:hAnsi="Cambria"/>
            <w:sz w:val="24"/>
            <w:szCs w:val="24"/>
          </w:rPr>
          <w:t>spkrajno</w:t>
        </w:r>
      </w:hyperlink>
      <w:r w:rsidR="009D7932">
        <w:rPr>
          <w:rFonts w:ascii="Cambria" w:hAnsi="Cambria"/>
          <w:sz w:val="24"/>
          <w:szCs w:val="24"/>
        </w:rPr>
        <w:t>.eu</w:t>
      </w:r>
      <w:r w:rsidR="00BF3C7A">
        <w:rPr>
          <w:rFonts w:ascii="Cambria" w:hAnsi="Cambria"/>
          <w:sz w:val="24"/>
          <w:szCs w:val="24"/>
        </w:rPr>
        <w:t>.</w:t>
      </w:r>
    </w:p>
    <w:p w14:paraId="4F5F9F5B" w14:textId="014A3C51" w:rsidR="003341F6" w:rsidRPr="00BF3C7A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pacing w:val="-2"/>
          <w:sz w:val="24"/>
          <w:szCs w:val="24"/>
        </w:rPr>
        <w:t>Kontakt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z Inspektorem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Ochrony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Danych: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adres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pacing w:val="-2"/>
          <w:sz w:val="24"/>
          <w:szCs w:val="24"/>
        </w:rPr>
        <w:t>e-mail: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hyperlink r:id="rId6">
        <w:r w:rsidRPr="00BF3C7A">
          <w:rPr>
            <w:rFonts w:ascii="Cambria" w:hAnsi="Cambria"/>
            <w:spacing w:val="-2"/>
            <w:sz w:val="24"/>
            <w:szCs w:val="24"/>
          </w:rPr>
          <w:t>iod.rodo.ochrona@gmail.com</w:t>
        </w:r>
      </w:hyperlink>
      <w:r w:rsidR="00BF3C7A">
        <w:rPr>
          <w:rFonts w:ascii="Cambria" w:hAnsi="Cambria"/>
          <w:spacing w:val="-2"/>
          <w:sz w:val="24"/>
          <w:szCs w:val="24"/>
        </w:rPr>
        <w:t>.</w:t>
      </w:r>
    </w:p>
    <w:p w14:paraId="227146B8" w14:textId="5B6C4EDA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Przetwarzanie Pani/Pana danych osobowych odbywać się będzie na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podstawie art. 6</w:t>
      </w:r>
      <w:r w:rsidRPr="00BF3C7A">
        <w:rPr>
          <w:rFonts w:ascii="Cambria" w:hAnsi="Cambria"/>
          <w:spacing w:val="-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ust. 1 lit. c RODO w celu związanym z postępowaniem o udzielenie zamówienia publicznego.</w:t>
      </w:r>
    </w:p>
    <w:p w14:paraId="6EB2C075" w14:textId="58417473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Pani/Pana dane osobowe przetwarzane będą przechowywane, zgodnie z art. 78 ust. 1 ustawy z dnia 11 września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2019r.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Prawo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zamówień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publicznych,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przez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okres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4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lat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od</w:t>
      </w:r>
      <w:r w:rsidRPr="00BF3C7A">
        <w:rPr>
          <w:rFonts w:ascii="Cambria" w:hAnsi="Cambria"/>
          <w:spacing w:val="7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dnia</w:t>
      </w:r>
      <w:r w:rsidRPr="00BF3C7A">
        <w:rPr>
          <w:rFonts w:ascii="Cambria" w:hAnsi="Cambria"/>
          <w:spacing w:val="8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zakończenia</w:t>
      </w:r>
      <w:r w:rsidRPr="00BF3C7A">
        <w:rPr>
          <w:rFonts w:ascii="Cambria" w:hAnsi="Cambria"/>
          <w:spacing w:val="7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 xml:space="preserve">postępowania o udzielenie zamówienia publicznego, </w:t>
      </w:r>
      <w:r w:rsidR="00BF3C7A">
        <w:rPr>
          <w:rFonts w:ascii="Cambria" w:hAnsi="Cambria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a jeżeli czas trwania umowy przekracza 4 lata, okres przechowywania obejmuje cały czas trwania umowy.</w:t>
      </w:r>
    </w:p>
    <w:p w14:paraId="5A8E2A82" w14:textId="48C559ED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Odbiorcami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Pani/Pana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będą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wyłącznie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osoby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lub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podmioty,</w:t>
      </w:r>
      <w:r w:rsidRPr="00BF3C7A">
        <w:rPr>
          <w:rFonts w:ascii="Cambria" w:hAnsi="Cambria"/>
          <w:spacing w:val="-6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którym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udostępniona</w:t>
      </w:r>
      <w:r w:rsidRPr="00BF3C7A">
        <w:rPr>
          <w:rFonts w:ascii="Cambria" w:hAnsi="Cambria"/>
          <w:spacing w:val="-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zostanie dokumentacja postepowania w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oparciu o art.</w:t>
      </w:r>
      <w:r w:rsidRPr="00BF3C7A">
        <w:rPr>
          <w:rFonts w:ascii="Cambria" w:hAnsi="Cambria"/>
          <w:spacing w:val="-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 xml:space="preserve">18 oraz art. 74 ustawy </w:t>
      </w:r>
      <w:proofErr w:type="spellStart"/>
      <w:r w:rsidRPr="00BF3C7A">
        <w:rPr>
          <w:rFonts w:ascii="Cambria" w:hAnsi="Cambria"/>
          <w:sz w:val="24"/>
          <w:szCs w:val="24"/>
        </w:rPr>
        <w:t>Pzp</w:t>
      </w:r>
      <w:proofErr w:type="spellEnd"/>
      <w:r w:rsidRPr="00BF3C7A">
        <w:rPr>
          <w:rFonts w:ascii="Cambria" w:hAnsi="Cambria"/>
          <w:sz w:val="24"/>
          <w:szCs w:val="24"/>
        </w:rPr>
        <w:t>.</w:t>
      </w:r>
    </w:p>
    <w:p w14:paraId="1B01AD8C" w14:textId="2C23D8E8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Posiada Pani/Pan prawo do żądania od administratora dostępu do swoich danych osobowych, prawo do ich sprostowania i prawo do ograniczenia przetwarzania.</w:t>
      </w:r>
    </w:p>
    <w:p w14:paraId="2A6B920D" w14:textId="605ABB33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Nie przysługuje Pani/Panu prawo do usunięcia danych (art. 17 ust. 3 lit. b, d lub e RODO); prawo do przenoszenia danych, prawo do sprzeciwu wobec przetwarzania danych, ponieważ podstawą prawną przetwarzania jest art. 6 ust. 1 lit. c RODO.</w:t>
      </w:r>
    </w:p>
    <w:p w14:paraId="7BCECD6B" w14:textId="4AE7EBAA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Pani/Pana dane osobowe nie będą profilowane ani też przetwarzane w sposób zautomatyzowany, stosownie do art. 22 RODO.</w:t>
      </w:r>
    </w:p>
    <w:p w14:paraId="47AB73C3" w14:textId="64FEDCC1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284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Pani/Pana</w:t>
      </w:r>
      <w:r w:rsidRPr="00BF3C7A">
        <w:rPr>
          <w:rFonts w:ascii="Cambria" w:hAnsi="Cambria"/>
          <w:spacing w:val="-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będą</w:t>
      </w:r>
      <w:r w:rsidRPr="00BF3C7A">
        <w:rPr>
          <w:rFonts w:ascii="Cambria" w:hAnsi="Cambria"/>
          <w:spacing w:val="-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przechowywane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i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przetwarzane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formie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papierowej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="00BF3C7A">
        <w:rPr>
          <w:rFonts w:ascii="Cambria" w:hAnsi="Cambria"/>
          <w:spacing w:val="-10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i</w:t>
      </w:r>
      <w:r w:rsidRPr="00BF3C7A">
        <w:rPr>
          <w:rFonts w:ascii="Cambria" w:hAnsi="Cambria"/>
          <w:spacing w:val="-5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formie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elektronicznej, w tym w systemach informatycznych.</w:t>
      </w:r>
    </w:p>
    <w:p w14:paraId="1784DD47" w14:textId="24E45BA2" w:rsidR="003341F6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426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Ma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Pani/Pan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prawo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wniesienia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skargi</w:t>
      </w:r>
      <w:r w:rsidRPr="00BF3C7A">
        <w:rPr>
          <w:rFonts w:ascii="Cambria" w:hAnsi="Cambria"/>
          <w:spacing w:val="-1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do</w:t>
      </w:r>
      <w:r w:rsidRPr="00BF3C7A">
        <w:rPr>
          <w:rFonts w:ascii="Cambria" w:hAnsi="Cambria"/>
          <w:spacing w:val="-14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organu</w:t>
      </w:r>
      <w:r w:rsidRPr="00BF3C7A">
        <w:rPr>
          <w:rFonts w:ascii="Cambria" w:hAnsi="Cambria"/>
          <w:spacing w:val="-13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nadzorczego,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tj.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Prezesa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Urzędu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Ochrony</w:t>
      </w:r>
      <w:r w:rsidRPr="00BF3C7A">
        <w:rPr>
          <w:rFonts w:ascii="Cambria" w:hAnsi="Cambria"/>
          <w:spacing w:val="-12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Osobowych, ul. Stawki 2, 00-193 Warszawa.</w:t>
      </w:r>
    </w:p>
    <w:p w14:paraId="5F29B3AC" w14:textId="7D041829" w:rsidR="003341F6" w:rsidRPr="00BF3C7A" w:rsidRDefault="00C95472" w:rsidP="00BF3C7A">
      <w:pPr>
        <w:pStyle w:val="Akapitzlist"/>
        <w:numPr>
          <w:ilvl w:val="0"/>
          <w:numId w:val="2"/>
        </w:numPr>
        <w:spacing w:line="276" w:lineRule="auto"/>
        <w:ind w:left="284" w:right="4" w:hanging="426"/>
        <w:rPr>
          <w:rFonts w:ascii="Cambria" w:hAnsi="Cambria"/>
          <w:sz w:val="24"/>
          <w:szCs w:val="24"/>
        </w:rPr>
      </w:pPr>
      <w:r w:rsidRPr="00BF3C7A">
        <w:rPr>
          <w:rFonts w:ascii="Cambria" w:hAnsi="Cambria"/>
          <w:sz w:val="24"/>
          <w:szCs w:val="24"/>
        </w:rPr>
        <w:t>Podanie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przez</w:t>
      </w:r>
      <w:r w:rsidRPr="00BF3C7A">
        <w:rPr>
          <w:rFonts w:ascii="Cambria" w:hAnsi="Cambria"/>
          <w:spacing w:val="-11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Panią/Pana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danych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osobowych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jest</w:t>
      </w:r>
      <w:r w:rsidRPr="00BF3C7A">
        <w:rPr>
          <w:rFonts w:ascii="Cambria" w:hAnsi="Cambria"/>
          <w:spacing w:val="-8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wymogiem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ustawowym</w:t>
      </w:r>
      <w:r w:rsidRPr="00BF3C7A">
        <w:rPr>
          <w:rFonts w:ascii="Cambria" w:hAnsi="Cambria"/>
          <w:spacing w:val="-7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określony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>
        <w:rPr>
          <w:rFonts w:ascii="Cambria" w:hAnsi="Cambria"/>
          <w:spacing w:val="-10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>w</w:t>
      </w:r>
      <w:r w:rsidRPr="00BF3C7A">
        <w:rPr>
          <w:rFonts w:ascii="Cambria" w:hAnsi="Cambria"/>
          <w:spacing w:val="-9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przepisach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r w:rsidRPr="00BF3C7A">
        <w:rPr>
          <w:rFonts w:ascii="Cambria" w:hAnsi="Cambria"/>
          <w:sz w:val="24"/>
          <w:szCs w:val="24"/>
        </w:rPr>
        <w:t>ustawy</w:t>
      </w:r>
      <w:r w:rsidRPr="00BF3C7A">
        <w:rPr>
          <w:rFonts w:ascii="Cambria" w:hAnsi="Cambria"/>
          <w:spacing w:val="-10"/>
          <w:sz w:val="24"/>
          <w:szCs w:val="24"/>
        </w:rPr>
        <w:t xml:space="preserve"> </w:t>
      </w:r>
      <w:proofErr w:type="spellStart"/>
      <w:r w:rsidRPr="00BF3C7A">
        <w:rPr>
          <w:rFonts w:ascii="Cambria" w:hAnsi="Cambria"/>
          <w:sz w:val="24"/>
          <w:szCs w:val="24"/>
        </w:rPr>
        <w:t>Pzp</w:t>
      </w:r>
      <w:proofErr w:type="spellEnd"/>
      <w:r w:rsidRPr="00BF3C7A">
        <w:rPr>
          <w:rFonts w:ascii="Cambria" w:hAnsi="Cambria"/>
          <w:sz w:val="24"/>
          <w:szCs w:val="24"/>
        </w:rPr>
        <w:t xml:space="preserve">, związanym z udziałem w postepowaniu o udzielenie zamówienia publicznego; konsekwencje niepodania określonych danych wynikają </w:t>
      </w:r>
      <w:r>
        <w:rPr>
          <w:rFonts w:ascii="Cambria" w:hAnsi="Cambria"/>
          <w:sz w:val="24"/>
          <w:szCs w:val="24"/>
        </w:rPr>
        <w:br/>
      </w:r>
      <w:r w:rsidRPr="00BF3C7A">
        <w:rPr>
          <w:rFonts w:ascii="Cambria" w:hAnsi="Cambria"/>
          <w:sz w:val="24"/>
          <w:szCs w:val="24"/>
        </w:rPr>
        <w:t xml:space="preserve">z ustawy </w:t>
      </w:r>
      <w:proofErr w:type="spellStart"/>
      <w:r w:rsidRPr="00BF3C7A">
        <w:rPr>
          <w:rFonts w:ascii="Cambria" w:hAnsi="Cambria"/>
          <w:sz w:val="24"/>
          <w:szCs w:val="24"/>
        </w:rPr>
        <w:t>Pzp</w:t>
      </w:r>
      <w:proofErr w:type="spellEnd"/>
      <w:r w:rsidRPr="00BF3C7A">
        <w:rPr>
          <w:rFonts w:ascii="Cambria" w:hAnsi="Cambria"/>
          <w:sz w:val="24"/>
          <w:szCs w:val="24"/>
        </w:rPr>
        <w:t>.</w:t>
      </w:r>
    </w:p>
    <w:p w14:paraId="5DDEC73E" w14:textId="77777777" w:rsidR="003341F6" w:rsidRPr="006328A3" w:rsidRDefault="003341F6" w:rsidP="006328A3">
      <w:pPr>
        <w:pStyle w:val="Tekstpodstawowy"/>
        <w:spacing w:before="0" w:line="276" w:lineRule="auto"/>
        <w:ind w:left="284" w:right="4" w:hanging="284"/>
        <w:jc w:val="left"/>
        <w:rPr>
          <w:rFonts w:ascii="Cambria" w:hAnsi="Cambria"/>
        </w:rPr>
      </w:pPr>
    </w:p>
    <w:p w14:paraId="24C586AD" w14:textId="77777777" w:rsidR="00BF3C7A" w:rsidRDefault="00BF3C7A" w:rsidP="00BF3C7A">
      <w:pPr>
        <w:spacing w:line="276" w:lineRule="auto"/>
        <w:ind w:left="284" w:right="4" w:hanging="284"/>
        <w:jc w:val="right"/>
        <w:rPr>
          <w:rFonts w:ascii="Cambria" w:hAnsi="Cambria"/>
          <w:spacing w:val="-2"/>
          <w:sz w:val="24"/>
          <w:szCs w:val="24"/>
        </w:rPr>
      </w:pPr>
      <w:bookmarkStart w:id="0" w:name="_Hlk211019889"/>
    </w:p>
    <w:p w14:paraId="413551C7" w14:textId="36924749" w:rsidR="004B5BB5" w:rsidRPr="006328A3" w:rsidRDefault="004B5BB5" w:rsidP="00BF3C7A">
      <w:pPr>
        <w:spacing w:line="276" w:lineRule="auto"/>
        <w:ind w:left="284" w:right="4" w:hanging="284"/>
        <w:jc w:val="right"/>
        <w:rPr>
          <w:rFonts w:ascii="Cambria" w:hAnsi="Cambria"/>
          <w:sz w:val="24"/>
          <w:szCs w:val="24"/>
        </w:rPr>
      </w:pPr>
      <w:r>
        <w:rPr>
          <w:rFonts w:ascii="Cambria" w:hAnsi="Cambria"/>
          <w:spacing w:val="-2"/>
          <w:sz w:val="24"/>
          <w:szCs w:val="24"/>
        </w:rPr>
        <w:t>Zespół Szkolno-Przedszkolny</w:t>
      </w:r>
      <w:bookmarkEnd w:id="0"/>
      <w:r w:rsidR="00BF3C7A">
        <w:rPr>
          <w:rFonts w:ascii="Cambria" w:hAnsi="Cambria"/>
          <w:spacing w:val="-2"/>
          <w:sz w:val="24"/>
          <w:szCs w:val="24"/>
        </w:rPr>
        <w:t xml:space="preserve"> w Krajnie</w:t>
      </w:r>
    </w:p>
    <w:sectPr w:rsidR="004B5BB5" w:rsidRPr="006328A3" w:rsidSect="006328A3"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9C5C38"/>
    <w:multiLevelType w:val="hybridMultilevel"/>
    <w:tmpl w:val="1EA626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943B6"/>
    <w:multiLevelType w:val="hybridMultilevel"/>
    <w:tmpl w:val="F96C57A2"/>
    <w:lvl w:ilvl="0" w:tplc="3878DF84">
      <w:start w:val="1"/>
      <w:numFmt w:val="decimal"/>
      <w:lvlText w:val="%1)"/>
      <w:lvlJc w:val="left"/>
      <w:pPr>
        <w:ind w:left="609" w:hanging="213"/>
        <w:jc w:val="right"/>
      </w:pPr>
      <w:rPr>
        <w:rFonts w:ascii="Cambria" w:eastAsia="Calibri Light" w:hAnsi="Cambria" w:cs="Calibri Light" w:hint="default"/>
        <w:b w:val="0"/>
        <w:bCs w:val="0"/>
        <w:i w:val="0"/>
        <w:iCs w:val="0"/>
        <w:spacing w:val="-2"/>
        <w:w w:val="100"/>
        <w:sz w:val="24"/>
        <w:szCs w:val="24"/>
        <w:lang w:val="pl-PL" w:eastAsia="en-US" w:bidi="ar-SA"/>
      </w:rPr>
    </w:lvl>
    <w:lvl w:ilvl="1" w:tplc="5AFCDF92">
      <w:numFmt w:val="bullet"/>
      <w:lvlText w:val="•"/>
      <w:lvlJc w:val="left"/>
      <w:pPr>
        <w:ind w:left="1660" w:hanging="213"/>
      </w:pPr>
      <w:rPr>
        <w:rFonts w:hint="default"/>
        <w:lang w:val="pl-PL" w:eastAsia="en-US" w:bidi="ar-SA"/>
      </w:rPr>
    </w:lvl>
    <w:lvl w:ilvl="2" w:tplc="5F9686E2">
      <w:numFmt w:val="bullet"/>
      <w:lvlText w:val="•"/>
      <w:lvlJc w:val="left"/>
      <w:pPr>
        <w:ind w:left="2720" w:hanging="213"/>
      </w:pPr>
      <w:rPr>
        <w:rFonts w:hint="default"/>
        <w:lang w:val="pl-PL" w:eastAsia="en-US" w:bidi="ar-SA"/>
      </w:rPr>
    </w:lvl>
    <w:lvl w:ilvl="3" w:tplc="0E565A9E">
      <w:numFmt w:val="bullet"/>
      <w:lvlText w:val="•"/>
      <w:lvlJc w:val="left"/>
      <w:pPr>
        <w:ind w:left="3780" w:hanging="213"/>
      </w:pPr>
      <w:rPr>
        <w:rFonts w:hint="default"/>
        <w:lang w:val="pl-PL" w:eastAsia="en-US" w:bidi="ar-SA"/>
      </w:rPr>
    </w:lvl>
    <w:lvl w:ilvl="4" w:tplc="DD9C28DA">
      <w:numFmt w:val="bullet"/>
      <w:lvlText w:val="•"/>
      <w:lvlJc w:val="left"/>
      <w:pPr>
        <w:ind w:left="4840" w:hanging="213"/>
      </w:pPr>
      <w:rPr>
        <w:rFonts w:hint="default"/>
        <w:lang w:val="pl-PL" w:eastAsia="en-US" w:bidi="ar-SA"/>
      </w:rPr>
    </w:lvl>
    <w:lvl w:ilvl="5" w:tplc="AEE29DA2">
      <w:numFmt w:val="bullet"/>
      <w:lvlText w:val="•"/>
      <w:lvlJc w:val="left"/>
      <w:pPr>
        <w:ind w:left="5900" w:hanging="213"/>
      </w:pPr>
      <w:rPr>
        <w:rFonts w:hint="default"/>
        <w:lang w:val="pl-PL" w:eastAsia="en-US" w:bidi="ar-SA"/>
      </w:rPr>
    </w:lvl>
    <w:lvl w:ilvl="6" w:tplc="C2FE306E">
      <w:numFmt w:val="bullet"/>
      <w:lvlText w:val="•"/>
      <w:lvlJc w:val="left"/>
      <w:pPr>
        <w:ind w:left="6960" w:hanging="213"/>
      </w:pPr>
      <w:rPr>
        <w:rFonts w:hint="default"/>
        <w:lang w:val="pl-PL" w:eastAsia="en-US" w:bidi="ar-SA"/>
      </w:rPr>
    </w:lvl>
    <w:lvl w:ilvl="7" w:tplc="799237C0">
      <w:numFmt w:val="bullet"/>
      <w:lvlText w:val="•"/>
      <w:lvlJc w:val="left"/>
      <w:pPr>
        <w:ind w:left="8020" w:hanging="213"/>
      </w:pPr>
      <w:rPr>
        <w:rFonts w:hint="default"/>
        <w:lang w:val="pl-PL" w:eastAsia="en-US" w:bidi="ar-SA"/>
      </w:rPr>
    </w:lvl>
    <w:lvl w:ilvl="8" w:tplc="310609C2">
      <w:numFmt w:val="bullet"/>
      <w:lvlText w:val="•"/>
      <w:lvlJc w:val="left"/>
      <w:pPr>
        <w:ind w:left="9080" w:hanging="213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1F6"/>
    <w:rsid w:val="001F0B16"/>
    <w:rsid w:val="003341F6"/>
    <w:rsid w:val="00350E03"/>
    <w:rsid w:val="004B5BB5"/>
    <w:rsid w:val="004C7AF5"/>
    <w:rsid w:val="006328A3"/>
    <w:rsid w:val="009D7932"/>
    <w:rsid w:val="00BF3C7A"/>
    <w:rsid w:val="00C9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C4575"/>
  <w15:docId w15:val="{30CEB0C0-DEF7-46FB-95FF-B00124E09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 Light" w:eastAsia="Calibri Light" w:hAnsi="Calibri Light" w:cs="Calibri Ligh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  <w:ind w:left="541" w:right="128" w:hanging="293"/>
      <w:jc w:val="both"/>
    </w:pPr>
    <w:rPr>
      <w:sz w:val="24"/>
      <w:szCs w:val="24"/>
    </w:rPr>
  </w:style>
  <w:style w:type="paragraph" w:styleId="Tytu">
    <w:name w:val="Title"/>
    <w:basedOn w:val="Normalny"/>
    <w:uiPriority w:val="10"/>
    <w:qFormat/>
    <w:pPr>
      <w:spacing w:before="23"/>
      <w:ind w:left="145"/>
      <w:jc w:val="center"/>
    </w:pPr>
    <w:rPr>
      <w:sz w:val="32"/>
      <w:szCs w:val="32"/>
    </w:rPr>
  </w:style>
  <w:style w:type="paragraph" w:styleId="Akapitzlist">
    <w:name w:val="List Paragraph"/>
    <w:basedOn w:val="Normalny"/>
    <w:uiPriority w:val="1"/>
    <w:qFormat/>
    <w:pPr>
      <w:spacing w:before="1"/>
      <w:ind w:left="541" w:right="128" w:hanging="293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.rodo.ochrona@gmail.com" TargetMode="External"/><Relationship Id="rId5" Type="http://schemas.openxmlformats.org/officeDocument/2006/relationships/hyperlink" Target="mailto:spkrajno@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356</Words>
  <Characters>2138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MCiZ</dc:creator>
  <cp:lastModifiedBy>Małgorzata Pajdała</cp:lastModifiedBy>
  <cp:revision>8</cp:revision>
  <dcterms:created xsi:type="dcterms:W3CDTF">2025-10-10T18:22:00Z</dcterms:created>
  <dcterms:modified xsi:type="dcterms:W3CDTF">2025-11-20T12:07:00Z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2025-10-10T00:00:00Z</vt:filetime>
  </property>
  <property fmtid="{D5CDD505-2E9C-101B-9397-08002B2CF9AE}" pid="5" name="Producer">
    <vt:lpwstr>3-Heights(TM) PDF Security Shell 4.8.25.2 (http://www.pdf-tools.com)</vt:lpwstr>
  </property>
</Properties>
</file>