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D80AB" w14:textId="77777777" w:rsidR="00F44480" w:rsidRPr="00F44480" w:rsidRDefault="00F44480" w:rsidP="00F44480">
      <w:pPr>
        <w:jc w:val="right"/>
        <w:rPr>
          <w:rFonts w:eastAsia="Calibri"/>
          <w:b/>
          <w:bCs/>
          <w:sz w:val="28"/>
          <w:szCs w:val="28"/>
          <w:lang w:eastAsia="en-US"/>
        </w:rPr>
      </w:pPr>
      <w:r w:rsidRPr="00F44480">
        <w:rPr>
          <w:rFonts w:eastAsia="Calibri"/>
          <w:b/>
          <w:lang w:eastAsia="en-US"/>
        </w:rPr>
        <w:t>Załącznik nr 3</w:t>
      </w:r>
    </w:p>
    <w:p w14:paraId="73BD519E" w14:textId="77777777" w:rsidR="00F44480" w:rsidRPr="00F44480" w:rsidRDefault="00F44480" w:rsidP="00F44480">
      <w:pPr>
        <w:widowControl w:val="0"/>
        <w:autoSpaceDE w:val="0"/>
        <w:autoSpaceDN w:val="0"/>
        <w:spacing w:line="276" w:lineRule="auto"/>
        <w:jc w:val="center"/>
        <w:rPr>
          <w:rFonts w:ascii="Cambria" w:eastAsia="Calibri Light" w:hAnsi="Cambria" w:cs="Calibri Light"/>
          <w:b/>
          <w:bCs/>
          <w:lang w:eastAsia="en-US"/>
        </w:rPr>
      </w:pPr>
      <w:r w:rsidRPr="00F44480">
        <w:rPr>
          <w:rFonts w:ascii="Cambria" w:eastAsia="Calibri Light" w:hAnsi="Cambria" w:cs="Calibri Light"/>
          <w:b/>
          <w:bCs/>
          <w:spacing w:val="-2"/>
          <w:lang w:eastAsia="en-US"/>
        </w:rPr>
        <w:t>KLAUZULA</w:t>
      </w:r>
      <w:r w:rsidRPr="00F44480">
        <w:rPr>
          <w:rFonts w:ascii="Cambria" w:eastAsia="Calibri Light" w:hAnsi="Cambria" w:cs="Calibri Light"/>
          <w:b/>
          <w:bCs/>
          <w:spacing w:val="-1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b/>
          <w:bCs/>
          <w:spacing w:val="-2"/>
          <w:lang w:eastAsia="en-US"/>
        </w:rPr>
        <w:t>INFORMACYJNA</w:t>
      </w:r>
      <w:r w:rsidRPr="00F44480">
        <w:rPr>
          <w:rFonts w:ascii="Cambria" w:eastAsia="Calibri Light" w:hAnsi="Cambria" w:cs="Calibri Light"/>
          <w:b/>
          <w:bCs/>
          <w:spacing w:val="-16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b/>
          <w:bCs/>
          <w:spacing w:val="-2"/>
          <w:lang w:eastAsia="en-US"/>
        </w:rPr>
        <w:t>–</w:t>
      </w:r>
      <w:r w:rsidRPr="00F44480">
        <w:rPr>
          <w:rFonts w:ascii="Cambria" w:eastAsia="Calibri Light" w:hAnsi="Cambria" w:cs="Calibri Light"/>
          <w:b/>
          <w:bCs/>
          <w:spacing w:val="-1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b/>
          <w:bCs/>
          <w:spacing w:val="-2"/>
          <w:lang w:eastAsia="en-US"/>
        </w:rPr>
        <w:t>ZAMÓWIENIA</w:t>
      </w:r>
      <w:r w:rsidRPr="00F44480">
        <w:rPr>
          <w:rFonts w:ascii="Cambria" w:eastAsia="Calibri Light" w:hAnsi="Cambria" w:cs="Calibri Light"/>
          <w:b/>
          <w:bCs/>
          <w:spacing w:val="-1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b/>
          <w:bCs/>
          <w:spacing w:val="-2"/>
          <w:lang w:eastAsia="en-US"/>
        </w:rPr>
        <w:t>PUBLICZNE</w:t>
      </w:r>
    </w:p>
    <w:p w14:paraId="40F0FE81" w14:textId="77777777" w:rsidR="00F44480" w:rsidRPr="00F44480" w:rsidRDefault="00F44480" w:rsidP="00F44480">
      <w:pPr>
        <w:widowControl w:val="0"/>
        <w:autoSpaceDE w:val="0"/>
        <w:autoSpaceDN w:val="0"/>
        <w:spacing w:line="276" w:lineRule="auto"/>
        <w:ind w:right="4"/>
        <w:jc w:val="both"/>
        <w:rPr>
          <w:rFonts w:ascii="Cambria" w:eastAsia="Calibri Light" w:hAnsi="Cambria" w:cs="Calibri Light"/>
          <w:lang w:eastAsia="en-US"/>
        </w:rPr>
      </w:pPr>
    </w:p>
    <w:p w14:paraId="7860681C" w14:textId="77777777" w:rsidR="00F44480" w:rsidRPr="00F44480" w:rsidRDefault="00F44480" w:rsidP="00F44480">
      <w:pPr>
        <w:widowControl w:val="0"/>
        <w:autoSpaceDE w:val="0"/>
        <w:autoSpaceDN w:val="0"/>
        <w:spacing w:line="276" w:lineRule="auto"/>
        <w:ind w:right="4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Zgodnie z art. 13 ogólnego rozporządzenia z dnia 27 kwietnia 2016 r. w sprawie ochrony</w:t>
      </w:r>
      <w:r w:rsidRPr="00F44480">
        <w:rPr>
          <w:rFonts w:ascii="Cambria" w:eastAsia="Calibri Light" w:hAnsi="Cambria" w:cs="Calibri Light"/>
          <w:spacing w:val="80"/>
          <w:w w:val="15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osób</w:t>
      </w:r>
      <w:r w:rsidRPr="00F44480">
        <w:rPr>
          <w:rFonts w:ascii="Cambria" w:eastAsia="Calibri Light" w:hAnsi="Cambria" w:cs="Calibri Light"/>
          <w:spacing w:val="80"/>
          <w:w w:val="15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fizycznych</w:t>
      </w:r>
      <w:r w:rsidRPr="00F44480">
        <w:rPr>
          <w:rFonts w:ascii="Cambria" w:eastAsia="Calibri Light" w:hAnsi="Cambria" w:cs="Calibri Light"/>
          <w:spacing w:val="80"/>
          <w:w w:val="15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w</w:t>
      </w:r>
      <w:r w:rsidRPr="00F44480">
        <w:rPr>
          <w:rFonts w:ascii="Cambria" w:eastAsia="Calibri Light" w:hAnsi="Cambria" w:cs="Calibri Light"/>
          <w:spacing w:val="80"/>
          <w:w w:val="15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związku</w:t>
      </w:r>
      <w:r w:rsidRPr="00F44480">
        <w:rPr>
          <w:rFonts w:ascii="Cambria" w:eastAsia="Calibri Light" w:hAnsi="Cambria" w:cs="Calibri Light"/>
          <w:spacing w:val="80"/>
          <w:w w:val="15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z</w:t>
      </w:r>
      <w:r w:rsidRPr="00F44480">
        <w:rPr>
          <w:rFonts w:ascii="Cambria" w:eastAsia="Calibri Light" w:hAnsi="Cambria" w:cs="Calibri Light"/>
          <w:spacing w:val="80"/>
          <w:w w:val="15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przetwarzaniem</w:t>
      </w:r>
      <w:r w:rsidRPr="00F44480">
        <w:rPr>
          <w:rFonts w:ascii="Cambria" w:eastAsia="Calibri Light" w:hAnsi="Cambria" w:cs="Calibri Light"/>
          <w:spacing w:val="80"/>
          <w:w w:val="15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danych</w:t>
      </w:r>
      <w:r w:rsidRPr="00F44480">
        <w:rPr>
          <w:rFonts w:ascii="Cambria" w:eastAsia="Calibri Light" w:hAnsi="Cambria" w:cs="Calibri Light"/>
          <w:spacing w:val="80"/>
          <w:w w:val="15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osobowych</w:t>
      </w:r>
      <w:r w:rsidRPr="00F44480">
        <w:rPr>
          <w:rFonts w:ascii="Cambria" w:eastAsia="Calibri Light" w:hAnsi="Cambria" w:cs="Calibri Light"/>
          <w:spacing w:val="4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i w sprawie swobodnego przepływu takich danych oraz uchylenia dyrektywy 95/46/WE</w:t>
      </w:r>
      <w:r w:rsidRPr="00F44480">
        <w:rPr>
          <w:rFonts w:ascii="Cambria" w:eastAsia="Calibri Light" w:hAnsi="Cambria" w:cs="Calibri Light"/>
          <w:spacing w:val="-6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–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ogólne</w:t>
      </w:r>
      <w:r w:rsidRPr="00F44480">
        <w:rPr>
          <w:rFonts w:ascii="Cambria" w:eastAsia="Calibri Light" w:hAnsi="Cambria" w:cs="Calibri Light"/>
          <w:spacing w:val="-7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rozporządzenie</w:t>
      </w:r>
      <w:r w:rsidRPr="00F44480">
        <w:rPr>
          <w:rFonts w:ascii="Cambria" w:eastAsia="Calibri Light" w:hAnsi="Cambria" w:cs="Calibri Light"/>
          <w:spacing w:val="-7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</w:t>
      </w:r>
      <w:r w:rsidRPr="00F44480">
        <w:rPr>
          <w:rFonts w:ascii="Cambria" w:eastAsia="Calibri Light" w:hAnsi="Cambria" w:cs="Calibri Light"/>
          <w:spacing w:val="-6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ochronie</w:t>
      </w:r>
      <w:r w:rsidRPr="00F44480">
        <w:rPr>
          <w:rFonts w:ascii="Cambria" w:eastAsia="Calibri Light" w:hAnsi="Cambria" w:cs="Calibri Light"/>
          <w:spacing w:val="-7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danych</w:t>
      </w:r>
      <w:r w:rsidRPr="00F44480">
        <w:rPr>
          <w:rFonts w:ascii="Cambria" w:eastAsia="Calibri Light" w:hAnsi="Cambria" w:cs="Calibri Light"/>
          <w:spacing w:val="-6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„RODO”</w:t>
      </w:r>
      <w:r w:rsidRPr="00F44480">
        <w:rPr>
          <w:rFonts w:ascii="Cambria" w:eastAsia="Calibri Light" w:hAnsi="Cambria" w:cs="Calibri Light"/>
          <w:spacing w:val="-6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(Dz.</w:t>
      </w:r>
      <w:r w:rsidRPr="00F44480">
        <w:rPr>
          <w:rFonts w:ascii="Cambria" w:eastAsia="Calibri Light" w:hAnsi="Cambria" w:cs="Calibri Light"/>
          <w:spacing w:val="-7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Urz.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UE</w:t>
      </w:r>
      <w:r w:rsidRPr="00F44480">
        <w:rPr>
          <w:rFonts w:ascii="Cambria" w:eastAsia="Calibri Light" w:hAnsi="Cambria" w:cs="Calibri Light"/>
          <w:spacing w:val="-6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L</w:t>
      </w:r>
      <w:r w:rsidRPr="00F44480">
        <w:rPr>
          <w:rFonts w:ascii="Cambria" w:eastAsia="Calibri Light" w:hAnsi="Cambria" w:cs="Calibri Light"/>
          <w:spacing w:val="-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119</w:t>
      </w:r>
      <w:r w:rsidRPr="00F44480">
        <w:rPr>
          <w:rFonts w:ascii="Cambria" w:eastAsia="Calibri Light" w:hAnsi="Cambria" w:cs="Calibri Light"/>
          <w:spacing w:val="-6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z 04.05.2016), informuję, że:</w:t>
      </w:r>
    </w:p>
    <w:p w14:paraId="258704CB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284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Administratorem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Pani/Pana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danych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osobowych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jest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spacing w:val="-2"/>
          <w:lang w:eastAsia="en-US"/>
        </w:rPr>
        <w:t xml:space="preserve">Zespół Szkolno-Przedszkolny </w:t>
      </w:r>
      <w:r w:rsidRPr="00F44480">
        <w:rPr>
          <w:rFonts w:ascii="Cambria" w:eastAsia="Calibri Light" w:hAnsi="Cambria" w:cs="Calibri Light"/>
          <w:lang w:eastAsia="en-US"/>
        </w:rPr>
        <w:t>w</w:t>
      </w:r>
      <w:r w:rsidRPr="00F44480">
        <w:rPr>
          <w:rFonts w:ascii="Cambria" w:eastAsia="Calibri Light" w:hAnsi="Cambria" w:cs="Calibri Light"/>
          <w:spacing w:val="-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Krajnie,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Krajno</w:t>
      </w:r>
      <w:r w:rsidRPr="00F44480">
        <w:rPr>
          <w:rFonts w:ascii="Cambria" w:eastAsia="Calibri Light" w:hAnsi="Cambria" w:cs="Calibri Light"/>
          <w:spacing w:val="-3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Pierwsze</w:t>
      </w:r>
      <w:r w:rsidRPr="00F44480">
        <w:rPr>
          <w:rFonts w:ascii="Cambria" w:eastAsia="Calibri Light" w:hAnsi="Cambria" w:cs="Calibri Light"/>
          <w:spacing w:val="-4"/>
          <w:lang w:eastAsia="en-US"/>
        </w:rPr>
        <w:t>, ul. Łysicka 165</w:t>
      </w:r>
      <w:r w:rsidRPr="00F44480">
        <w:rPr>
          <w:rFonts w:ascii="Cambria" w:eastAsia="Calibri Light" w:hAnsi="Cambria" w:cs="Calibri Light"/>
          <w:lang w:eastAsia="en-US"/>
        </w:rPr>
        <w:t>,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26-008</w:t>
      </w:r>
      <w:r w:rsidRPr="00F44480">
        <w:rPr>
          <w:rFonts w:ascii="Cambria" w:eastAsia="Calibri Light" w:hAnsi="Cambria" w:cs="Calibri Light"/>
          <w:spacing w:val="-3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Górno,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telefon:</w:t>
      </w:r>
      <w:r w:rsidRPr="00F44480">
        <w:rPr>
          <w:rFonts w:ascii="Cambria" w:eastAsia="Calibri Light" w:hAnsi="Cambria" w:cs="Calibri Light"/>
          <w:spacing w:val="-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41</w:t>
      </w:r>
      <w:r w:rsidRPr="00F44480">
        <w:rPr>
          <w:rFonts w:ascii="Cambria" w:eastAsia="Calibri Light" w:hAnsi="Cambria" w:cs="Calibri Light"/>
          <w:spacing w:val="-2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302</w:t>
      </w:r>
      <w:r w:rsidRPr="00F44480">
        <w:rPr>
          <w:rFonts w:ascii="Cambria" w:eastAsia="Calibri Light" w:hAnsi="Cambria" w:cs="Calibri Light"/>
          <w:spacing w:val="-3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30</w:t>
      </w:r>
      <w:r w:rsidRPr="00F44480">
        <w:rPr>
          <w:rFonts w:ascii="Cambria" w:eastAsia="Calibri Light" w:hAnsi="Cambria" w:cs="Calibri Light"/>
          <w:spacing w:val="-3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03,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e-mail:</w:t>
      </w:r>
      <w:r w:rsidRPr="00F44480">
        <w:rPr>
          <w:rFonts w:ascii="Cambria" w:eastAsia="Calibri Light" w:hAnsi="Cambria" w:cs="Calibri Light"/>
          <w:spacing w:val="-1"/>
          <w:lang w:eastAsia="en-US"/>
        </w:rPr>
        <w:t xml:space="preserve"> dyrektor@</w:t>
      </w:r>
      <w:hyperlink r:id="rId7">
        <w:r w:rsidRPr="00F44480">
          <w:rPr>
            <w:rFonts w:ascii="Cambria" w:eastAsia="Calibri Light" w:hAnsi="Cambria" w:cs="Calibri Light"/>
            <w:lang w:eastAsia="en-US"/>
          </w:rPr>
          <w:t>spkrajno</w:t>
        </w:r>
      </w:hyperlink>
      <w:r w:rsidRPr="00F44480">
        <w:rPr>
          <w:rFonts w:ascii="Cambria" w:eastAsia="Calibri Light" w:hAnsi="Cambria" w:cs="Calibri Light"/>
          <w:lang w:eastAsia="en-US"/>
        </w:rPr>
        <w:t>.eu.</w:t>
      </w:r>
    </w:p>
    <w:p w14:paraId="47CF94B8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284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spacing w:val="-2"/>
          <w:lang w:eastAsia="en-US"/>
        </w:rPr>
        <w:t>Kontakt</w:t>
      </w:r>
      <w:r w:rsidRPr="00F44480">
        <w:rPr>
          <w:rFonts w:ascii="Cambria" w:eastAsia="Calibri Light" w:hAnsi="Cambria" w:cs="Calibri Light"/>
          <w:spacing w:val="-7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spacing w:val="-2"/>
          <w:lang w:eastAsia="en-US"/>
        </w:rPr>
        <w:t>z Inspektorem</w:t>
      </w:r>
      <w:r w:rsidRPr="00F44480">
        <w:rPr>
          <w:rFonts w:ascii="Cambria" w:eastAsia="Calibri Light" w:hAnsi="Cambria" w:cs="Calibri Light"/>
          <w:spacing w:val="-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spacing w:val="-2"/>
          <w:lang w:eastAsia="en-US"/>
        </w:rPr>
        <w:t>Ochrony</w:t>
      </w:r>
      <w:r w:rsidRPr="00F44480">
        <w:rPr>
          <w:rFonts w:ascii="Cambria" w:eastAsia="Calibri Light" w:hAnsi="Cambria" w:cs="Calibri Light"/>
          <w:spacing w:val="-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spacing w:val="-2"/>
          <w:lang w:eastAsia="en-US"/>
        </w:rPr>
        <w:t>Danych:</w:t>
      </w:r>
      <w:r w:rsidRPr="00F44480">
        <w:rPr>
          <w:rFonts w:ascii="Cambria" w:eastAsia="Calibri Light" w:hAnsi="Cambria" w:cs="Calibri Light"/>
          <w:spacing w:val="-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spacing w:val="-2"/>
          <w:lang w:eastAsia="en-US"/>
        </w:rPr>
        <w:t>adres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spacing w:val="-2"/>
          <w:lang w:eastAsia="en-US"/>
        </w:rPr>
        <w:t>e-mail:</w:t>
      </w:r>
      <w:r w:rsidRPr="00F44480">
        <w:rPr>
          <w:rFonts w:ascii="Cambria" w:eastAsia="Calibri Light" w:hAnsi="Cambria" w:cs="Calibri Light"/>
          <w:spacing w:val="-1"/>
          <w:lang w:eastAsia="en-US"/>
        </w:rPr>
        <w:t xml:space="preserve"> </w:t>
      </w:r>
      <w:hyperlink r:id="rId8">
        <w:r w:rsidRPr="00F44480">
          <w:rPr>
            <w:rFonts w:ascii="Cambria" w:eastAsia="Calibri Light" w:hAnsi="Cambria" w:cs="Calibri Light"/>
            <w:spacing w:val="-2"/>
            <w:lang w:eastAsia="en-US"/>
          </w:rPr>
          <w:t>iod.rodo.ochrona@gmail.com</w:t>
        </w:r>
      </w:hyperlink>
      <w:r w:rsidRPr="00F44480">
        <w:rPr>
          <w:rFonts w:ascii="Cambria" w:eastAsia="Calibri Light" w:hAnsi="Cambria" w:cs="Calibri Light"/>
          <w:spacing w:val="-2"/>
          <w:lang w:eastAsia="en-US"/>
        </w:rPr>
        <w:t>.</w:t>
      </w:r>
    </w:p>
    <w:p w14:paraId="018940CC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284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Przetwarzanie Pani/Pana danych osobowych odbywać się będzie na</w:t>
      </w:r>
      <w:r w:rsidRPr="00F44480">
        <w:rPr>
          <w:rFonts w:ascii="Cambria" w:eastAsia="Calibri Light" w:hAnsi="Cambria" w:cs="Calibri Light"/>
          <w:spacing w:val="-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podstawie art. 6</w:t>
      </w:r>
      <w:r w:rsidRPr="00F44480">
        <w:rPr>
          <w:rFonts w:ascii="Cambria" w:eastAsia="Calibri Light" w:hAnsi="Cambria" w:cs="Calibri Light"/>
          <w:spacing w:val="-2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ust. 1 lit. c RODO w celu związanym z postępowaniem o udzielenie zamówienia publicznego.</w:t>
      </w:r>
    </w:p>
    <w:p w14:paraId="09877F72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284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Pani/Pana dane osobowe przetwarzane będą przechowywane, zgodnie z art. 78 ust. 1 ustawy z dnia 11 września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2019r.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Prawo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zamówień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publicznych,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przez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okres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4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lat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od</w:t>
      </w:r>
      <w:r w:rsidRPr="00F44480">
        <w:rPr>
          <w:rFonts w:ascii="Cambria" w:eastAsia="Calibri Light" w:hAnsi="Cambria" w:cs="Calibri Light"/>
          <w:spacing w:val="78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dnia</w:t>
      </w:r>
      <w:r w:rsidRPr="00F44480">
        <w:rPr>
          <w:rFonts w:ascii="Cambria" w:eastAsia="Calibri Light" w:hAnsi="Cambria" w:cs="Calibri Light"/>
          <w:spacing w:val="8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zakończenia</w:t>
      </w:r>
      <w:r w:rsidRPr="00F44480">
        <w:rPr>
          <w:rFonts w:ascii="Cambria" w:eastAsia="Calibri Light" w:hAnsi="Cambria" w:cs="Calibri Light"/>
          <w:spacing w:val="78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 xml:space="preserve">postępowania o udzielenie zamówienia publicznego, </w:t>
      </w:r>
      <w:r w:rsidRPr="00F44480">
        <w:rPr>
          <w:rFonts w:ascii="Cambria" w:eastAsia="Calibri Light" w:hAnsi="Cambria" w:cs="Calibri Light"/>
          <w:lang w:eastAsia="en-US"/>
        </w:rPr>
        <w:br/>
        <w:t>a jeżeli czas trwania umowy przekracza 4 lata, okres przechowywania obejmuje cały czas trwania umowy.</w:t>
      </w:r>
    </w:p>
    <w:p w14:paraId="2E30E7C5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284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Odbiorcami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Pani/Pana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danych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osobowych</w:t>
      </w:r>
      <w:r w:rsidRPr="00F44480">
        <w:rPr>
          <w:rFonts w:ascii="Cambria" w:eastAsia="Calibri Light" w:hAnsi="Cambria" w:cs="Calibri Light"/>
          <w:spacing w:val="-7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będą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wyłącznie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osoby</w:t>
      </w:r>
      <w:r w:rsidRPr="00F44480">
        <w:rPr>
          <w:rFonts w:ascii="Cambria" w:eastAsia="Calibri Light" w:hAnsi="Cambria" w:cs="Calibri Light"/>
          <w:spacing w:val="-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lub</w:t>
      </w:r>
      <w:r w:rsidRPr="00F44480">
        <w:rPr>
          <w:rFonts w:ascii="Cambria" w:eastAsia="Calibri Light" w:hAnsi="Cambria" w:cs="Calibri Light"/>
          <w:spacing w:val="-7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podmioty,</w:t>
      </w:r>
      <w:r w:rsidRPr="00F44480">
        <w:rPr>
          <w:rFonts w:ascii="Cambria" w:eastAsia="Calibri Light" w:hAnsi="Cambria" w:cs="Calibri Light"/>
          <w:spacing w:val="-6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którym</w:t>
      </w:r>
      <w:r w:rsidRPr="00F44480">
        <w:rPr>
          <w:rFonts w:ascii="Cambria" w:eastAsia="Calibri Light" w:hAnsi="Cambria" w:cs="Calibri Light"/>
          <w:spacing w:val="-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udostępniona</w:t>
      </w:r>
      <w:r w:rsidRPr="00F44480">
        <w:rPr>
          <w:rFonts w:ascii="Cambria" w:eastAsia="Calibri Light" w:hAnsi="Cambria" w:cs="Calibri Light"/>
          <w:spacing w:val="-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zostanie dokumentacja postepowania w</w:t>
      </w:r>
      <w:r w:rsidRPr="00F44480">
        <w:rPr>
          <w:rFonts w:ascii="Cambria" w:eastAsia="Calibri Light" w:hAnsi="Cambria" w:cs="Calibri Light"/>
          <w:spacing w:val="-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oparciu o art.</w:t>
      </w:r>
      <w:r w:rsidRPr="00F44480">
        <w:rPr>
          <w:rFonts w:ascii="Cambria" w:eastAsia="Calibri Light" w:hAnsi="Cambria" w:cs="Calibri Light"/>
          <w:spacing w:val="-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18 oraz art. 74 ustawy Pzp.</w:t>
      </w:r>
    </w:p>
    <w:p w14:paraId="25384E1E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284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Posiada Pani/Pan prawo do żądania od administratora dostępu do swoich danych osobowych, prawo do ich sprostowania i prawo do ograniczenia przetwarzania.</w:t>
      </w:r>
    </w:p>
    <w:p w14:paraId="7C19930C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284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Nie przysługuje Pani/Panu prawo do usunięcia danych (art. 17 ust. 3 lit. b, d lub e RODO); prawo do przenoszenia danych, prawo do sprzeciwu wobec przetwarzania danych, ponieważ podstawą prawną przetwarzania jest art. 6 ust. 1 lit. c RODO.</w:t>
      </w:r>
    </w:p>
    <w:p w14:paraId="7C2B3A1D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284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Pani/Pana dane osobowe nie będą profilowane ani też przetwarzane w sposób zautomatyzowany, stosownie do art. 22 RODO.</w:t>
      </w:r>
    </w:p>
    <w:p w14:paraId="216171C8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284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Pani/Pana</w:t>
      </w:r>
      <w:r w:rsidRPr="00F44480">
        <w:rPr>
          <w:rFonts w:ascii="Cambria" w:eastAsia="Calibri Light" w:hAnsi="Cambria" w:cs="Calibri Light"/>
          <w:spacing w:val="-8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dane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osobowe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będą</w:t>
      </w:r>
      <w:r w:rsidRPr="00F44480">
        <w:rPr>
          <w:rFonts w:ascii="Cambria" w:eastAsia="Calibri Light" w:hAnsi="Cambria" w:cs="Calibri Light"/>
          <w:spacing w:val="-8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przechowywane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i</w:t>
      </w:r>
      <w:r w:rsidRPr="00F44480">
        <w:rPr>
          <w:rFonts w:ascii="Cambria" w:eastAsia="Calibri Light" w:hAnsi="Cambria" w:cs="Calibri Light"/>
          <w:spacing w:val="-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przetwarzane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w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formie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papierowej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spacing w:val="-10"/>
          <w:lang w:eastAsia="en-US"/>
        </w:rPr>
        <w:br/>
      </w:r>
      <w:r w:rsidRPr="00F44480">
        <w:rPr>
          <w:rFonts w:ascii="Cambria" w:eastAsia="Calibri Light" w:hAnsi="Cambria" w:cs="Calibri Light"/>
          <w:lang w:eastAsia="en-US"/>
        </w:rPr>
        <w:t>i</w:t>
      </w:r>
      <w:r w:rsidRPr="00F44480">
        <w:rPr>
          <w:rFonts w:ascii="Cambria" w:eastAsia="Calibri Light" w:hAnsi="Cambria" w:cs="Calibri Light"/>
          <w:spacing w:val="-5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w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formie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elektronicznej, w tym w systemach informatycznych.</w:t>
      </w:r>
    </w:p>
    <w:p w14:paraId="3256DA40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426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Ma</w:t>
      </w:r>
      <w:r w:rsidRPr="00F44480">
        <w:rPr>
          <w:rFonts w:ascii="Cambria" w:eastAsia="Calibri Light" w:hAnsi="Cambria" w:cs="Calibri Light"/>
          <w:spacing w:val="-12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Pani/Pan</w:t>
      </w:r>
      <w:r w:rsidRPr="00F44480">
        <w:rPr>
          <w:rFonts w:ascii="Cambria" w:eastAsia="Calibri Light" w:hAnsi="Cambria" w:cs="Calibri Light"/>
          <w:spacing w:val="-1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prawo</w:t>
      </w:r>
      <w:r w:rsidRPr="00F44480">
        <w:rPr>
          <w:rFonts w:ascii="Cambria" w:eastAsia="Calibri Light" w:hAnsi="Cambria" w:cs="Calibri Light"/>
          <w:spacing w:val="-1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wniesienia</w:t>
      </w:r>
      <w:r w:rsidRPr="00F44480">
        <w:rPr>
          <w:rFonts w:ascii="Cambria" w:eastAsia="Calibri Light" w:hAnsi="Cambria" w:cs="Calibri Light"/>
          <w:spacing w:val="-1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skargi</w:t>
      </w:r>
      <w:r w:rsidRPr="00F44480">
        <w:rPr>
          <w:rFonts w:ascii="Cambria" w:eastAsia="Calibri Light" w:hAnsi="Cambria" w:cs="Calibri Light"/>
          <w:spacing w:val="-1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do</w:t>
      </w:r>
      <w:r w:rsidRPr="00F44480">
        <w:rPr>
          <w:rFonts w:ascii="Cambria" w:eastAsia="Calibri Light" w:hAnsi="Cambria" w:cs="Calibri Light"/>
          <w:spacing w:val="-14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organu</w:t>
      </w:r>
      <w:r w:rsidRPr="00F44480">
        <w:rPr>
          <w:rFonts w:ascii="Cambria" w:eastAsia="Calibri Light" w:hAnsi="Cambria" w:cs="Calibri Light"/>
          <w:spacing w:val="-13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nadzorczego,</w:t>
      </w:r>
      <w:r w:rsidRPr="00F44480">
        <w:rPr>
          <w:rFonts w:ascii="Cambria" w:eastAsia="Calibri Light" w:hAnsi="Cambria" w:cs="Calibri Light"/>
          <w:spacing w:val="-12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tj.</w:t>
      </w:r>
      <w:r w:rsidRPr="00F44480">
        <w:rPr>
          <w:rFonts w:ascii="Cambria" w:eastAsia="Calibri Light" w:hAnsi="Cambria" w:cs="Calibri Light"/>
          <w:spacing w:val="-12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Prezesa</w:t>
      </w:r>
      <w:r w:rsidRPr="00F44480">
        <w:rPr>
          <w:rFonts w:ascii="Cambria" w:eastAsia="Calibri Light" w:hAnsi="Cambria" w:cs="Calibri Light"/>
          <w:spacing w:val="-1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Urzędu</w:t>
      </w:r>
      <w:r w:rsidRPr="00F44480">
        <w:rPr>
          <w:rFonts w:ascii="Cambria" w:eastAsia="Calibri Light" w:hAnsi="Cambria" w:cs="Calibri Light"/>
          <w:spacing w:val="-1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Ochrony</w:t>
      </w:r>
      <w:r w:rsidRPr="00F44480">
        <w:rPr>
          <w:rFonts w:ascii="Cambria" w:eastAsia="Calibri Light" w:hAnsi="Cambria" w:cs="Calibri Light"/>
          <w:spacing w:val="-12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Danych</w:t>
      </w:r>
      <w:r w:rsidRPr="00F44480">
        <w:rPr>
          <w:rFonts w:ascii="Cambria" w:eastAsia="Calibri Light" w:hAnsi="Cambria" w:cs="Calibri Light"/>
          <w:spacing w:val="-1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Osobowych, ul. Stawki 2, 00-193 Warszawa.</w:t>
      </w:r>
    </w:p>
    <w:p w14:paraId="48FFA5DC" w14:textId="77777777" w:rsidR="00F44480" w:rsidRPr="00F44480" w:rsidRDefault="00F44480" w:rsidP="00F44480">
      <w:pPr>
        <w:widowControl w:val="0"/>
        <w:numPr>
          <w:ilvl w:val="0"/>
          <w:numId w:val="4"/>
        </w:numPr>
        <w:autoSpaceDE w:val="0"/>
        <w:autoSpaceDN w:val="0"/>
        <w:spacing w:before="1" w:line="276" w:lineRule="auto"/>
        <w:ind w:left="284" w:right="4" w:hanging="426"/>
        <w:jc w:val="both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lang w:eastAsia="en-US"/>
        </w:rPr>
        <w:t>Podanie</w:t>
      </w:r>
      <w:r w:rsidRPr="00F44480">
        <w:rPr>
          <w:rFonts w:ascii="Cambria" w:eastAsia="Calibri Light" w:hAnsi="Cambria" w:cs="Calibri Light"/>
          <w:spacing w:val="-1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przez</w:t>
      </w:r>
      <w:r w:rsidRPr="00F44480">
        <w:rPr>
          <w:rFonts w:ascii="Cambria" w:eastAsia="Calibri Light" w:hAnsi="Cambria" w:cs="Calibri Light"/>
          <w:spacing w:val="-11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Panią/Pana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danych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osobowych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jest</w:t>
      </w:r>
      <w:r w:rsidRPr="00F44480">
        <w:rPr>
          <w:rFonts w:ascii="Cambria" w:eastAsia="Calibri Light" w:hAnsi="Cambria" w:cs="Calibri Light"/>
          <w:spacing w:val="-8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wymogiem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ustawowym</w:t>
      </w:r>
      <w:r w:rsidRPr="00F44480">
        <w:rPr>
          <w:rFonts w:ascii="Cambria" w:eastAsia="Calibri Light" w:hAnsi="Cambria" w:cs="Calibri Light"/>
          <w:spacing w:val="-7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określony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spacing w:val="-10"/>
          <w:lang w:eastAsia="en-US"/>
        </w:rPr>
        <w:br/>
      </w:r>
      <w:r w:rsidRPr="00F44480">
        <w:rPr>
          <w:rFonts w:ascii="Cambria" w:eastAsia="Calibri Light" w:hAnsi="Cambria" w:cs="Calibri Light"/>
          <w:lang w:eastAsia="en-US"/>
        </w:rPr>
        <w:t>w</w:t>
      </w:r>
      <w:r w:rsidRPr="00F44480">
        <w:rPr>
          <w:rFonts w:ascii="Cambria" w:eastAsia="Calibri Light" w:hAnsi="Cambria" w:cs="Calibri Light"/>
          <w:spacing w:val="-9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przepisach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>ustawy</w:t>
      </w:r>
      <w:r w:rsidRPr="00F44480">
        <w:rPr>
          <w:rFonts w:ascii="Cambria" w:eastAsia="Calibri Light" w:hAnsi="Cambria" w:cs="Calibri Light"/>
          <w:spacing w:val="-10"/>
          <w:lang w:eastAsia="en-US"/>
        </w:rPr>
        <w:t xml:space="preserve"> </w:t>
      </w:r>
      <w:r w:rsidRPr="00F44480">
        <w:rPr>
          <w:rFonts w:ascii="Cambria" w:eastAsia="Calibri Light" w:hAnsi="Cambria" w:cs="Calibri Light"/>
          <w:lang w:eastAsia="en-US"/>
        </w:rPr>
        <w:t xml:space="preserve">Pzp, związanym z udziałem w postepowaniu o udzielenie zamówienia publicznego; konsekwencje niepodania określonych danych wynikają </w:t>
      </w:r>
      <w:r w:rsidRPr="00F44480">
        <w:rPr>
          <w:rFonts w:ascii="Cambria" w:eastAsia="Calibri Light" w:hAnsi="Cambria" w:cs="Calibri Light"/>
          <w:lang w:eastAsia="en-US"/>
        </w:rPr>
        <w:br/>
        <w:t>z ustawy Pzp.</w:t>
      </w:r>
    </w:p>
    <w:p w14:paraId="7349E2E2" w14:textId="77777777" w:rsidR="00F44480" w:rsidRPr="00F44480" w:rsidRDefault="00F44480" w:rsidP="00F44480">
      <w:pPr>
        <w:widowControl w:val="0"/>
        <w:autoSpaceDE w:val="0"/>
        <w:autoSpaceDN w:val="0"/>
        <w:spacing w:line="276" w:lineRule="auto"/>
        <w:ind w:left="284" w:right="4" w:hanging="284"/>
        <w:jc w:val="right"/>
        <w:rPr>
          <w:rFonts w:ascii="Cambria" w:eastAsia="Calibri Light" w:hAnsi="Cambria" w:cs="Calibri Light"/>
          <w:spacing w:val="-2"/>
          <w:lang w:eastAsia="en-US"/>
        </w:rPr>
      </w:pPr>
      <w:bookmarkStart w:id="0" w:name="_Hlk211019889"/>
    </w:p>
    <w:p w14:paraId="2FBAE341" w14:textId="6CA513FD" w:rsidR="003E499E" w:rsidRPr="00F44480" w:rsidRDefault="00F44480" w:rsidP="00F44480">
      <w:pPr>
        <w:widowControl w:val="0"/>
        <w:autoSpaceDE w:val="0"/>
        <w:autoSpaceDN w:val="0"/>
        <w:spacing w:line="276" w:lineRule="auto"/>
        <w:ind w:left="284" w:right="4" w:hanging="284"/>
        <w:jc w:val="right"/>
        <w:rPr>
          <w:rFonts w:ascii="Cambria" w:eastAsia="Calibri Light" w:hAnsi="Cambria" w:cs="Calibri Light"/>
          <w:lang w:eastAsia="en-US"/>
        </w:rPr>
      </w:pPr>
      <w:r w:rsidRPr="00F44480">
        <w:rPr>
          <w:rFonts w:ascii="Cambria" w:eastAsia="Calibri Light" w:hAnsi="Cambria" w:cs="Calibri Light"/>
          <w:spacing w:val="-2"/>
          <w:lang w:eastAsia="en-US"/>
        </w:rPr>
        <w:t>Zespół Szkolno-Przedszkolny</w:t>
      </w:r>
      <w:bookmarkEnd w:id="0"/>
      <w:r w:rsidRPr="00F44480">
        <w:rPr>
          <w:rFonts w:ascii="Cambria" w:eastAsia="Calibri Light" w:hAnsi="Cambria" w:cs="Calibri Light"/>
          <w:spacing w:val="-2"/>
          <w:lang w:eastAsia="en-US"/>
        </w:rPr>
        <w:t xml:space="preserve"> w Krajnie</w:t>
      </w:r>
    </w:p>
    <w:sectPr w:rsidR="003E499E" w:rsidRPr="00F44480" w:rsidSect="006F588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D8E30" w14:textId="77777777" w:rsidR="00C668D6" w:rsidRDefault="00C668D6" w:rsidP="00841497">
      <w:r>
        <w:separator/>
      </w:r>
    </w:p>
  </w:endnote>
  <w:endnote w:type="continuationSeparator" w:id="0">
    <w:p w14:paraId="15B1C704" w14:textId="77777777" w:rsidR="00C668D6" w:rsidRDefault="00C668D6" w:rsidP="0084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70696" w14:textId="77777777" w:rsidR="00C668D6" w:rsidRDefault="00C668D6" w:rsidP="00841497">
      <w:r>
        <w:separator/>
      </w:r>
    </w:p>
  </w:footnote>
  <w:footnote w:type="continuationSeparator" w:id="0">
    <w:p w14:paraId="48A7B096" w14:textId="77777777" w:rsidR="00C668D6" w:rsidRDefault="00C668D6" w:rsidP="0084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A8E76" w14:textId="49F0916E" w:rsidR="00841497" w:rsidRDefault="0068619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844E18" wp14:editId="2AA97A36">
              <wp:simplePos x="0" y="0"/>
              <wp:positionH relativeFrom="column">
                <wp:posOffset>1663065</wp:posOffset>
              </wp:positionH>
              <wp:positionV relativeFrom="paragraph">
                <wp:posOffset>-123190</wp:posOffset>
              </wp:positionV>
              <wp:extent cx="3708111" cy="866408"/>
              <wp:effectExtent l="0" t="0" r="6985" b="0"/>
              <wp:wrapNone/>
              <wp:docPr id="4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8111" cy="8664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CC64B46" w14:textId="0A0CD845" w:rsidR="00841497" w:rsidRPr="00A847E3" w:rsidRDefault="00297C6B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Zespół Szkolno-Przedszkolny</w:t>
                          </w:r>
                          <w:r w:rsidR="00841497" w:rsidRPr="00A847E3">
                            <w:rPr>
                              <w:i/>
                              <w:iCs/>
                              <w:sz w:val="20"/>
                              <w:szCs w:val="20"/>
                            </w:rPr>
                            <w:t xml:space="preserve"> </w:t>
                          </w:r>
                          <w:r w:rsidR="00841497" w:rsidRPr="00A847E3">
                            <w:rPr>
                              <w:sz w:val="20"/>
                              <w:szCs w:val="20"/>
                            </w:rPr>
                            <w:t>w Krajnie</w:t>
                          </w:r>
                        </w:p>
                        <w:p w14:paraId="0E42B717" w14:textId="5B314838" w:rsidR="00841497" w:rsidRPr="00A847E3" w:rsidRDefault="00841497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Krajno Pierwsze</w:t>
                          </w:r>
                          <w:r w:rsidR="004940AA">
                            <w:rPr>
                              <w:sz w:val="20"/>
                              <w:szCs w:val="20"/>
                            </w:rPr>
                            <w:t xml:space="preserve">, ul. Łysicka 165, 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>26-008 Górno</w:t>
                          </w:r>
                        </w:p>
                        <w:p w14:paraId="3076AE2B" w14:textId="7E8ABD4E" w:rsidR="00841497" w:rsidRPr="00A847E3" w:rsidRDefault="00841497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tel. 41 302 30 03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, 510 426 457</w:t>
                          </w:r>
                        </w:p>
                        <w:p w14:paraId="54048608" w14:textId="4328308F" w:rsidR="00841497" w:rsidRPr="00A847E3" w:rsidRDefault="00841497" w:rsidP="008414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NIP: 657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30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00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029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;   Regon: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542278483</w:t>
                          </w:r>
                        </w:p>
                        <w:p w14:paraId="4C96B5A6" w14:textId="31BABB1C" w:rsidR="00841497" w:rsidRPr="00A847E3" w:rsidRDefault="00841497" w:rsidP="008414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www.spkrajno.pl; e-mail: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dyrektor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>@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spkrajno.eu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844E18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6" type="#_x0000_t202" style="position:absolute;margin-left:130.95pt;margin-top:-9.7pt;width:292pt;height:6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" filled="f" stroked="f" strokecolor="black [0]" insetpen="t">
              <v:textbox inset="2.88pt,2.88pt,2.88pt,2.88pt">
                <w:txbxContent>
                  <w:p w14:paraId="6CC64B46" w14:textId="0A0CD845" w:rsidR="00841497" w:rsidRPr="00A847E3" w:rsidRDefault="00297C6B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Zespół Szkolno-Przedszkolny</w:t>
                    </w:r>
                    <w:r w:rsidR="00841497" w:rsidRPr="00A847E3">
                      <w:rPr>
                        <w:i/>
                        <w:iCs/>
                        <w:sz w:val="20"/>
                        <w:szCs w:val="20"/>
                      </w:rPr>
                      <w:t xml:space="preserve"> </w:t>
                    </w:r>
                    <w:r w:rsidR="00841497" w:rsidRPr="00A847E3">
                      <w:rPr>
                        <w:sz w:val="20"/>
                        <w:szCs w:val="20"/>
                      </w:rPr>
                      <w:t>w Krajnie</w:t>
                    </w:r>
                  </w:p>
                  <w:p w14:paraId="0E42B717" w14:textId="5B314838" w:rsidR="00841497" w:rsidRPr="00A847E3" w:rsidRDefault="00841497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Krajno Pierwsze</w:t>
                    </w:r>
                    <w:r w:rsidR="004940AA">
                      <w:rPr>
                        <w:sz w:val="20"/>
                        <w:szCs w:val="20"/>
                      </w:rPr>
                      <w:t xml:space="preserve">, ul. Łysicka 165, </w:t>
                    </w:r>
                    <w:r w:rsidRPr="00A847E3">
                      <w:rPr>
                        <w:sz w:val="20"/>
                        <w:szCs w:val="20"/>
                      </w:rPr>
                      <w:t>26-008 Górno</w:t>
                    </w:r>
                  </w:p>
                  <w:p w14:paraId="3076AE2B" w14:textId="7E8ABD4E" w:rsidR="00841497" w:rsidRPr="00A847E3" w:rsidRDefault="00841497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tel. 41 302 30 03</w:t>
                    </w:r>
                    <w:r w:rsidR="00297C6B" w:rsidRPr="00A847E3">
                      <w:rPr>
                        <w:sz w:val="20"/>
                        <w:szCs w:val="20"/>
                      </w:rPr>
                      <w:t>, 510 426 457</w:t>
                    </w:r>
                  </w:p>
                  <w:p w14:paraId="54048608" w14:textId="4328308F" w:rsidR="00841497" w:rsidRPr="00A847E3" w:rsidRDefault="00841497" w:rsidP="0084149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 xml:space="preserve">NIP: 657 </w:t>
                    </w:r>
                    <w:r w:rsidR="00297C6B" w:rsidRPr="00A847E3">
                      <w:rPr>
                        <w:sz w:val="20"/>
                        <w:szCs w:val="20"/>
                      </w:rPr>
                      <w:t>30</w:t>
                    </w:r>
                    <w:r w:rsidRPr="00A847E3">
                      <w:rPr>
                        <w:sz w:val="20"/>
                        <w:szCs w:val="20"/>
                      </w:rPr>
                      <w:t xml:space="preserve"> </w:t>
                    </w:r>
                    <w:r w:rsidR="00297C6B" w:rsidRPr="00A847E3">
                      <w:rPr>
                        <w:sz w:val="20"/>
                        <w:szCs w:val="20"/>
                      </w:rPr>
                      <w:t>00</w:t>
                    </w:r>
                    <w:r w:rsidRPr="00A847E3">
                      <w:rPr>
                        <w:sz w:val="20"/>
                        <w:szCs w:val="20"/>
                      </w:rPr>
                      <w:t xml:space="preserve"> </w:t>
                    </w:r>
                    <w:r w:rsidR="00297C6B" w:rsidRPr="00A847E3">
                      <w:rPr>
                        <w:sz w:val="20"/>
                        <w:szCs w:val="20"/>
                      </w:rPr>
                      <w:t>029</w:t>
                    </w:r>
                    <w:r w:rsidRPr="00A847E3">
                      <w:rPr>
                        <w:sz w:val="20"/>
                        <w:szCs w:val="20"/>
                      </w:rPr>
                      <w:t xml:space="preserve">;   Regon: </w:t>
                    </w:r>
                    <w:r w:rsidR="00297C6B" w:rsidRPr="00A847E3">
                      <w:rPr>
                        <w:sz w:val="20"/>
                        <w:szCs w:val="20"/>
                      </w:rPr>
                      <w:t>542278483</w:t>
                    </w:r>
                  </w:p>
                  <w:p w14:paraId="4C96B5A6" w14:textId="31BABB1C" w:rsidR="00841497" w:rsidRPr="00A847E3" w:rsidRDefault="00841497" w:rsidP="0084149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 xml:space="preserve">www.spkrajno.pl; e-mail: </w:t>
                    </w:r>
                    <w:r w:rsidR="00297C6B" w:rsidRPr="00A847E3">
                      <w:rPr>
                        <w:sz w:val="20"/>
                        <w:szCs w:val="20"/>
                      </w:rPr>
                      <w:t>dyrektor</w:t>
                    </w:r>
                    <w:r w:rsidRPr="00A847E3">
                      <w:rPr>
                        <w:sz w:val="20"/>
                        <w:szCs w:val="20"/>
                      </w:rPr>
                      <w:t>@</w:t>
                    </w:r>
                    <w:r w:rsidR="00297C6B" w:rsidRPr="00A847E3">
                      <w:rPr>
                        <w:sz w:val="20"/>
                        <w:szCs w:val="20"/>
                      </w:rPr>
                      <w:t>spkrajno.eu</w:t>
                    </w:r>
                  </w:p>
                </w:txbxContent>
              </v:textbox>
            </v:shape>
          </w:pict>
        </mc:Fallback>
      </mc:AlternateContent>
    </w:r>
    <w:r w:rsidR="00A847E3">
      <w:rPr>
        <w:noProof/>
      </w:rPr>
      <w:drawing>
        <wp:anchor distT="0" distB="0" distL="114300" distR="114300" simplePos="0" relativeHeight="251662336" behindDoc="0" locked="0" layoutInCell="1" allowOverlap="1" wp14:anchorId="009AE485" wp14:editId="6F609865">
          <wp:simplePos x="0" y="0"/>
          <wp:positionH relativeFrom="column">
            <wp:posOffset>753745</wp:posOffset>
          </wp:positionH>
          <wp:positionV relativeFrom="paragraph">
            <wp:posOffset>-147320</wp:posOffset>
          </wp:positionV>
          <wp:extent cx="922020" cy="922020"/>
          <wp:effectExtent l="0" t="0" r="0" b="0"/>
          <wp:wrapThrough wrapText="bothSides">
            <wp:wrapPolygon edited="0">
              <wp:start x="0" y="0"/>
              <wp:lineTo x="0" y="20975"/>
              <wp:lineTo x="20975" y="20975"/>
              <wp:lineTo x="20975" y="0"/>
              <wp:lineTo x="0" y="0"/>
            </wp:wrapPolygon>
          </wp:wrapThrough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B8254D" w14:textId="645EE613" w:rsidR="00841497" w:rsidRDefault="00841497">
    <w:pPr>
      <w:pStyle w:val="Nagwek"/>
    </w:pPr>
  </w:p>
  <w:p w14:paraId="0A7BCC0C" w14:textId="6A85112C" w:rsidR="00841497" w:rsidRDefault="00841497">
    <w:pPr>
      <w:pStyle w:val="Nagwek"/>
    </w:pPr>
  </w:p>
  <w:p w14:paraId="4A4FB05D" w14:textId="1059C4BB" w:rsidR="00841497" w:rsidRDefault="00841497">
    <w:pPr>
      <w:pStyle w:val="Nagwek"/>
    </w:pPr>
  </w:p>
  <w:p w14:paraId="6E2DCEFA" w14:textId="77777777" w:rsidR="00841497" w:rsidRDefault="00841497">
    <w:pPr>
      <w:pStyle w:val="Nagwek"/>
    </w:pPr>
  </w:p>
  <w:p w14:paraId="7C8A4E69" w14:textId="77777777" w:rsidR="00222990" w:rsidRDefault="00F86296">
    <w:pPr>
      <w:pStyle w:val="Nagwek"/>
    </w:pPr>
    <w:r>
      <w:rPr>
        <w:noProof/>
        <w:highlight w:val="yellow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2BFB518" wp14:editId="1F9330DD">
              <wp:simplePos x="0" y="0"/>
              <wp:positionH relativeFrom="column">
                <wp:posOffset>52705</wp:posOffset>
              </wp:positionH>
              <wp:positionV relativeFrom="paragraph">
                <wp:posOffset>22860</wp:posOffset>
              </wp:positionV>
              <wp:extent cx="5676900" cy="0"/>
              <wp:effectExtent l="5080" t="13335" r="13970" b="5715"/>
              <wp:wrapNone/>
              <wp:docPr id="1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6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C0AC1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0" o:spid="_x0000_s1026" type="#_x0000_t32" style="position:absolute;margin-left:4.15pt;margin-top:1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HIAIAADw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E0603"/>
    <w:multiLevelType w:val="hybridMultilevel"/>
    <w:tmpl w:val="9B661314"/>
    <w:lvl w:ilvl="0" w:tplc="2328FD3A">
      <w:start w:val="1"/>
      <w:numFmt w:val="decimal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3F921A02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327C397E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24BEE036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FF5AC0E0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F33863AC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3EEAEDEE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85C440A4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392A8B92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359C5C38"/>
    <w:multiLevelType w:val="hybridMultilevel"/>
    <w:tmpl w:val="1EA626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C3AC4"/>
    <w:multiLevelType w:val="hybridMultilevel"/>
    <w:tmpl w:val="4C723322"/>
    <w:lvl w:ilvl="0" w:tplc="21C6345C">
      <w:start w:val="1"/>
      <w:numFmt w:val="decimal"/>
      <w:lvlText w:val="%1)"/>
      <w:lvlJc w:val="left"/>
      <w:pPr>
        <w:ind w:left="284" w:hanging="168"/>
      </w:pPr>
      <w:rPr>
        <w:rFonts w:ascii="Times New Roman" w:eastAsia="Times New Roman" w:hAnsi="Times New Roman" w:cs="Times New Roman" w:hint="default"/>
        <w:spacing w:val="-12"/>
        <w:w w:val="99"/>
        <w:sz w:val="18"/>
        <w:szCs w:val="18"/>
        <w:lang w:val="pl-PL" w:eastAsia="en-US" w:bidi="ar-SA"/>
      </w:rPr>
    </w:lvl>
    <w:lvl w:ilvl="1" w:tplc="18D896CA">
      <w:numFmt w:val="bullet"/>
      <w:lvlText w:val="•"/>
      <w:lvlJc w:val="left"/>
      <w:pPr>
        <w:ind w:left="1182" w:hanging="168"/>
      </w:pPr>
      <w:rPr>
        <w:rFonts w:hint="default"/>
        <w:lang w:val="pl-PL" w:eastAsia="en-US" w:bidi="ar-SA"/>
      </w:rPr>
    </w:lvl>
    <w:lvl w:ilvl="2" w:tplc="48229DD0">
      <w:numFmt w:val="bullet"/>
      <w:lvlText w:val="•"/>
      <w:lvlJc w:val="left"/>
      <w:pPr>
        <w:ind w:left="2085" w:hanging="168"/>
      </w:pPr>
      <w:rPr>
        <w:rFonts w:hint="default"/>
        <w:lang w:val="pl-PL" w:eastAsia="en-US" w:bidi="ar-SA"/>
      </w:rPr>
    </w:lvl>
    <w:lvl w:ilvl="3" w:tplc="AE5EC752">
      <w:numFmt w:val="bullet"/>
      <w:lvlText w:val="•"/>
      <w:lvlJc w:val="left"/>
      <w:pPr>
        <w:ind w:left="2987" w:hanging="168"/>
      </w:pPr>
      <w:rPr>
        <w:rFonts w:hint="default"/>
        <w:lang w:val="pl-PL" w:eastAsia="en-US" w:bidi="ar-SA"/>
      </w:rPr>
    </w:lvl>
    <w:lvl w:ilvl="4" w:tplc="1E061C9A">
      <w:numFmt w:val="bullet"/>
      <w:lvlText w:val="•"/>
      <w:lvlJc w:val="left"/>
      <w:pPr>
        <w:ind w:left="3890" w:hanging="168"/>
      </w:pPr>
      <w:rPr>
        <w:rFonts w:hint="default"/>
        <w:lang w:val="pl-PL" w:eastAsia="en-US" w:bidi="ar-SA"/>
      </w:rPr>
    </w:lvl>
    <w:lvl w:ilvl="5" w:tplc="BF46605A">
      <w:numFmt w:val="bullet"/>
      <w:lvlText w:val="•"/>
      <w:lvlJc w:val="left"/>
      <w:pPr>
        <w:ind w:left="4793" w:hanging="168"/>
      </w:pPr>
      <w:rPr>
        <w:rFonts w:hint="default"/>
        <w:lang w:val="pl-PL" w:eastAsia="en-US" w:bidi="ar-SA"/>
      </w:rPr>
    </w:lvl>
    <w:lvl w:ilvl="6" w:tplc="EEB404AA">
      <w:numFmt w:val="bullet"/>
      <w:lvlText w:val="•"/>
      <w:lvlJc w:val="left"/>
      <w:pPr>
        <w:ind w:left="5695" w:hanging="168"/>
      </w:pPr>
      <w:rPr>
        <w:rFonts w:hint="default"/>
        <w:lang w:val="pl-PL" w:eastAsia="en-US" w:bidi="ar-SA"/>
      </w:rPr>
    </w:lvl>
    <w:lvl w:ilvl="7" w:tplc="52E21FCC">
      <w:numFmt w:val="bullet"/>
      <w:lvlText w:val="•"/>
      <w:lvlJc w:val="left"/>
      <w:pPr>
        <w:ind w:left="6598" w:hanging="168"/>
      </w:pPr>
      <w:rPr>
        <w:rFonts w:hint="default"/>
        <w:lang w:val="pl-PL" w:eastAsia="en-US" w:bidi="ar-SA"/>
      </w:rPr>
    </w:lvl>
    <w:lvl w:ilvl="8" w:tplc="4E103470">
      <w:numFmt w:val="bullet"/>
      <w:lvlText w:val="•"/>
      <w:lvlJc w:val="left"/>
      <w:pPr>
        <w:ind w:left="7501" w:hanging="168"/>
      </w:pPr>
      <w:rPr>
        <w:rFonts w:hint="default"/>
        <w:lang w:val="pl-PL" w:eastAsia="en-US" w:bidi="ar-SA"/>
      </w:rPr>
    </w:lvl>
  </w:abstractNum>
  <w:abstractNum w:abstractNumId="3" w15:restartNumberingAfterBreak="0">
    <w:nsid w:val="4B2C1475"/>
    <w:multiLevelType w:val="hybridMultilevel"/>
    <w:tmpl w:val="CDD8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497"/>
    <w:rsid w:val="00056322"/>
    <w:rsid w:val="0006337E"/>
    <w:rsid w:val="00131D68"/>
    <w:rsid w:val="00132881"/>
    <w:rsid w:val="00175511"/>
    <w:rsid w:val="00182929"/>
    <w:rsid w:val="001909E0"/>
    <w:rsid w:val="001B0557"/>
    <w:rsid w:val="001C5802"/>
    <w:rsid w:val="001E1497"/>
    <w:rsid w:val="00222990"/>
    <w:rsid w:val="00222DC8"/>
    <w:rsid w:val="00227B24"/>
    <w:rsid w:val="00273B33"/>
    <w:rsid w:val="00297C6B"/>
    <w:rsid w:val="002A501A"/>
    <w:rsid w:val="002C7838"/>
    <w:rsid w:val="002F124B"/>
    <w:rsid w:val="00394561"/>
    <w:rsid w:val="003E499E"/>
    <w:rsid w:val="00431290"/>
    <w:rsid w:val="00451E56"/>
    <w:rsid w:val="00475247"/>
    <w:rsid w:val="004940AA"/>
    <w:rsid w:val="004B40CF"/>
    <w:rsid w:val="004B5D6E"/>
    <w:rsid w:val="00511342"/>
    <w:rsid w:val="00531B07"/>
    <w:rsid w:val="005A7300"/>
    <w:rsid w:val="005C1F2D"/>
    <w:rsid w:val="005C4CD9"/>
    <w:rsid w:val="0061485B"/>
    <w:rsid w:val="00657E54"/>
    <w:rsid w:val="00674040"/>
    <w:rsid w:val="00686192"/>
    <w:rsid w:val="006E31B8"/>
    <w:rsid w:val="006F5888"/>
    <w:rsid w:val="007103A6"/>
    <w:rsid w:val="00731C51"/>
    <w:rsid w:val="00777698"/>
    <w:rsid w:val="00841497"/>
    <w:rsid w:val="00891300"/>
    <w:rsid w:val="008D54F7"/>
    <w:rsid w:val="00905B07"/>
    <w:rsid w:val="00963C18"/>
    <w:rsid w:val="0098327B"/>
    <w:rsid w:val="009A482A"/>
    <w:rsid w:val="009D0D57"/>
    <w:rsid w:val="009E6B9F"/>
    <w:rsid w:val="00A847E3"/>
    <w:rsid w:val="00AF27AB"/>
    <w:rsid w:val="00AF6EA3"/>
    <w:rsid w:val="00B27758"/>
    <w:rsid w:val="00B373C7"/>
    <w:rsid w:val="00B7056C"/>
    <w:rsid w:val="00B94B3F"/>
    <w:rsid w:val="00BC534F"/>
    <w:rsid w:val="00C0236F"/>
    <w:rsid w:val="00C668D6"/>
    <w:rsid w:val="00CD46C8"/>
    <w:rsid w:val="00CD6A85"/>
    <w:rsid w:val="00D0693F"/>
    <w:rsid w:val="00D14DF2"/>
    <w:rsid w:val="00D4484F"/>
    <w:rsid w:val="00D7391B"/>
    <w:rsid w:val="00DA636F"/>
    <w:rsid w:val="00DC2B8B"/>
    <w:rsid w:val="00E46296"/>
    <w:rsid w:val="00E57ED5"/>
    <w:rsid w:val="00E74024"/>
    <w:rsid w:val="00EE78E5"/>
    <w:rsid w:val="00F44480"/>
    <w:rsid w:val="00F86296"/>
    <w:rsid w:val="00F87118"/>
    <w:rsid w:val="00FE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2C688B"/>
  <w15:docId w15:val="{66C6BF22-F780-43D9-BCBF-DCB6204C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41497"/>
  </w:style>
  <w:style w:type="paragraph" w:styleId="Stopka">
    <w:name w:val="footer"/>
    <w:basedOn w:val="Normalny"/>
    <w:link w:val="Stopka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41497"/>
  </w:style>
  <w:style w:type="paragraph" w:styleId="Tekstdymka">
    <w:name w:val="Balloon Text"/>
    <w:basedOn w:val="Normalny"/>
    <w:link w:val="TekstdymkaZnak"/>
    <w:uiPriority w:val="99"/>
    <w:semiHidden/>
    <w:unhideWhenUsed/>
    <w:rsid w:val="008414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4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1B05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7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rodo.ochron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krajno@one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Pajdała</cp:lastModifiedBy>
  <cp:revision>43</cp:revision>
  <cp:lastPrinted>2024-09-02T11:50:00Z</cp:lastPrinted>
  <dcterms:created xsi:type="dcterms:W3CDTF">2021-10-01T07:55:00Z</dcterms:created>
  <dcterms:modified xsi:type="dcterms:W3CDTF">2025-11-21T06:12:00Z</dcterms:modified>
</cp:coreProperties>
</file>